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7"/>
        <w:gridCol w:w="5028"/>
      </w:tblGrid>
      <w:tr w:rsidR="007475AB" w14:paraId="7DDD183E" w14:textId="77777777" w:rsidTr="0054558D">
        <w:tc>
          <w:tcPr>
            <w:tcW w:w="5027" w:type="dxa"/>
          </w:tcPr>
          <w:p w14:paraId="3CAA474B" w14:textId="77777777" w:rsidR="00AE642C" w:rsidRDefault="00AE642C" w:rsidP="00AE642C">
            <w:r>
              <w:t>ПОГОДЖЕНО</w:t>
            </w:r>
          </w:p>
          <w:p w14:paraId="6B7DD904" w14:textId="77777777" w:rsidR="00AE642C" w:rsidRDefault="00AE642C" w:rsidP="00AE642C">
            <w:proofErr w:type="spellStart"/>
            <w:r>
              <w:t>рішенням</w:t>
            </w:r>
            <w:proofErr w:type="spellEnd"/>
            <w:r>
              <w:t xml:space="preserve"> </w:t>
            </w:r>
            <w:proofErr w:type="spellStart"/>
            <w:r>
              <w:t>Обухівської</w:t>
            </w:r>
            <w:proofErr w:type="spellEnd"/>
            <w:r>
              <w:t xml:space="preserve"> </w:t>
            </w:r>
            <w:proofErr w:type="spellStart"/>
            <w:r>
              <w:t>міської</w:t>
            </w:r>
            <w:proofErr w:type="spellEnd"/>
            <w:r>
              <w:t xml:space="preserve"> ради </w:t>
            </w:r>
          </w:p>
          <w:p w14:paraId="1E0E63F9" w14:textId="55FB6750" w:rsidR="007475AB" w:rsidRDefault="00AE642C" w:rsidP="00AE642C">
            <w:proofErr w:type="spellStart"/>
            <w:r>
              <w:t>від</w:t>
            </w:r>
            <w:proofErr w:type="spellEnd"/>
            <w:r>
              <w:t xml:space="preserve">    ______ 2026 р.  № ___-____ VІІІ   </w:t>
            </w:r>
          </w:p>
        </w:tc>
        <w:tc>
          <w:tcPr>
            <w:tcW w:w="5028" w:type="dxa"/>
          </w:tcPr>
          <w:p w14:paraId="45C792A3" w14:textId="77777777" w:rsidR="00AE642C" w:rsidRDefault="00AE642C" w:rsidP="00AE642C">
            <w:r>
              <w:t>ЗАТВЕРДЖЕНО</w:t>
            </w:r>
          </w:p>
          <w:p w14:paraId="14513F4D" w14:textId="77777777" w:rsidR="00AE642C" w:rsidRDefault="00AE642C" w:rsidP="00AE642C">
            <w:r>
              <w:t xml:space="preserve">наказом директора </w:t>
            </w:r>
            <w:proofErr w:type="spellStart"/>
            <w:r>
              <w:t>Територіального</w:t>
            </w:r>
            <w:proofErr w:type="spellEnd"/>
            <w:r>
              <w:t xml:space="preserve"> центру </w:t>
            </w:r>
            <w:proofErr w:type="spellStart"/>
            <w:r>
              <w:t>надання</w:t>
            </w:r>
            <w:proofErr w:type="spellEnd"/>
            <w:r>
              <w:t xml:space="preserve"> </w:t>
            </w:r>
            <w:proofErr w:type="spellStart"/>
            <w:r>
              <w:t>соціальних</w:t>
            </w:r>
            <w:proofErr w:type="spellEnd"/>
            <w:r>
              <w:t xml:space="preserve"> </w:t>
            </w:r>
            <w:proofErr w:type="spellStart"/>
            <w:r>
              <w:t>послуг</w:t>
            </w:r>
            <w:proofErr w:type="spellEnd"/>
            <w:r>
              <w:t xml:space="preserve"> </w:t>
            </w:r>
            <w:proofErr w:type="spellStart"/>
            <w:r>
              <w:t>Обухівської</w:t>
            </w:r>
            <w:proofErr w:type="spellEnd"/>
            <w:r>
              <w:t xml:space="preserve"> </w:t>
            </w:r>
            <w:proofErr w:type="spellStart"/>
            <w:r>
              <w:t>міської</w:t>
            </w:r>
            <w:proofErr w:type="spellEnd"/>
            <w:r>
              <w:t xml:space="preserve"> ради </w:t>
            </w:r>
            <w:proofErr w:type="spellStart"/>
            <w:r>
              <w:t>Київської</w:t>
            </w:r>
            <w:proofErr w:type="spellEnd"/>
            <w:r>
              <w:t xml:space="preserve"> </w:t>
            </w:r>
            <w:proofErr w:type="spellStart"/>
            <w:r>
              <w:t>області</w:t>
            </w:r>
            <w:proofErr w:type="spellEnd"/>
            <w:r>
              <w:t xml:space="preserve">  </w:t>
            </w:r>
          </w:p>
          <w:p w14:paraId="0BF61669" w14:textId="77777777" w:rsidR="00AE642C" w:rsidRDefault="00AE642C" w:rsidP="00AE642C">
            <w:proofErr w:type="spellStart"/>
            <w:r>
              <w:t>від</w:t>
            </w:r>
            <w:proofErr w:type="spellEnd"/>
            <w:r>
              <w:t xml:space="preserve"> _________________№__________</w:t>
            </w:r>
          </w:p>
          <w:p w14:paraId="7AC67EC7" w14:textId="77777777" w:rsidR="00AE642C" w:rsidRDefault="00AE642C" w:rsidP="00AE642C"/>
          <w:p w14:paraId="2BFA80D2" w14:textId="77777777" w:rsidR="00AE642C" w:rsidRDefault="00AE642C" w:rsidP="00AE642C">
            <w:r>
              <w:t>_____________</w:t>
            </w:r>
          </w:p>
          <w:p w14:paraId="291DF8C3" w14:textId="442CBAC0" w:rsidR="007475AB" w:rsidRDefault="00AE642C" w:rsidP="00AE642C">
            <w:r>
              <w:t xml:space="preserve">                        Оксана ГЕРАСИМЧУК</w:t>
            </w:r>
          </w:p>
        </w:tc>
      </w:tr>
    </w:tbl>
    <w:p w14:paraId="23B25E3F" w14:textId="77777777" w:rsidR="00AA22DC" w:rsidRDefault="00AA22DC" w:rsidP="00AA22DC">
      <w:pPr>
        <w:jc w:val="right"/>
        <w:rPr>
          <w:rFonts w:eastAsia="Calibri"/>
          <w:color w:val="000000"/>
          <w:sz w:val="28"/>
          <w:szCs w:val="28"/>
          <w:lang w:val="uk-UA"/>
        </w:rPr>
      </w:pPr>
    </w:p>
    <w:p w14:paraId="021C0142" w14:textId="77777777" w:rsidR="00AA22DC" w:rsidRDefault="00AA22DC" w:rsidP="00BB39CB">
      <w:pPr>
        <w:rPr>
          <w:rFonts w:eastAsia="Calibri"/>
          <w:b/>
          <w:sz w:val="28"/>
          <w:szCs w:val="28"/>
          <w:lang w:val="uk-UA"/>
        </w:rPr>
      </w:pPr>
    </w:p>
    <w:p w14:paraId="5DF8B486" w14:textId="77777777" w:rsidR="00AA22DC" w:rsidRPr="00AA22DC" w:rsidRDefault="00AA22DC" w:rsidP="00227C71">
      <w:pPr>
        <w:jc w:val="center"/>
        <w:rPr>
          <w:rFonts w:eastAsia="Calibri"/>
          <w:b/>
          <w:sz w:val="28"/>
          <w:szCs w:val="28"/>
          <w:lang w:val="uk-UA"/>
        </w:rPr>
      </w:pPr>
    </w:p>
    <w:p w14:paraId="37024DC9" w14:textId="77777777" w:rsidR="00227C71" w:rsidRDefault="00227C71" w:rsidP="00227C71">
      <w:pPr>
        <w:jc w:val="center"/>
        <w:rPr>
          <w:rFonts w:eastAsia="Calibri"/>
          <w:b/>
          <w:sz w:val="28"/>
          <w:szCs w:val="28"/>
          <w:lang w:val="uk-UA"/>
        </w:rPr>
      </w:pPr>
      <w:r>
        <w:rPr>
          <w:rFonts w:eastAsia="Calibri"/>
          <w:b/>
          <w:sz w:val="28"/>
          <w:szCs w:val="28"/>
          <w:lang w:val="uk-UA"/>
        </w:rPr>
        <w:t>ПОЛОЖЕННЯ</w:t>
      </w:r>
    </w:p>
    <w:p w14:paraId="4E48ECC5" w14:textId="77777777" w:rsidR="00AA22DC" w:rsidRDefault="00227C71" w:rsidP="00AA22DC">
      <w:pPr>
        <w:jc w:val="center"/>
        <w:rPr>
          <w:rFonts w:eastAsia="Calibri"/>
          <w:b/>
          <w:sz w:val="28"/>
          <w:szCs w:val="28"/>
          <w:lang w:val="uk-UA"/>
        </w:rPr>
      </w:pPr>
      <w:r>
        <w:rPr>
          <w:rFonts w:eastAsia="Calibri"/>
          <w:b/>
          <w:sz w:val="28"/>
          <w:szCs w:val="28"/>
          <w:lang w:val="uk-UA"/>
        </w:rPr>
        <w:t xml:space="preserve">про відділення «Ветеранський простір» </w:t>
      </w:r>
    </w:p>
    <w:p w14:paraId="2842D1FC" w14:textId="77777777" w:rsidR="00AA22DC" w:rsidRDefault="00AA22DC" w:rsidP="00AA22DC">
      <w:pPr>
        <w:jc w:val="center"/>
        <w:rPr>
          <w:rFonts w:eastAsia="Calibri"/>
          <w:b/>
          <w:sz w:val="28"/>
          <w:szCs w:val="28"/>
          <w:lang w:val="uk-UA"/>
        </w:rPr>
      </w:pPr>
      <w:r>
        <w:rPr>
          <w:rFonts w:eastAsia="Calibri"/>
          <w:b/>
          <w:sz w:val="28"/>
          <w:szCs w:val="28"/>
          <w:lang w:val="uk-UA"/>
        </w:rPr>
        <w:t xml:space="preserve">Територіального центру надання соціальних послуг </w:t>
      </w:r>
    </w:p>
    <w:p w14:paraId="5DCF5DCF" w14:textId="77777777" w:rsidR="00AA22DC" w:rsidRDefault="00AA22DC" w:rsidP="00AA22DC">
      <w:pPr>
        <w:jc w:val="center"/>
        <w:rPr>
          <w:rFonts w:eastAsia="Calibri"/>
          <w:b/>
          <w:sz w:val="28"/>
          <w:szCs w:val="28"/>
          <w:lang w:val="uk-UA"/>
        </w:rPr>
      </w:pPr>
      <w:r>
        <w:rPr>
          <w:rFonts w:eastAsia="Calibri"/>
          <w:b/>
          <w:sz w:val="28"/>
          <w:szCs w:val="28"/>
          <w:lang w:val="uk-UA"/>
        </w:rPr>
        <w:t xml:space="preserve">Обухівської міської ради </w:t>
      </w:r>
    </w:p>
    <w:p w14:paraId="32C28544" w14:textId="267E7EB3" w:rsidR="00227C71" w:rsidRDefault="00AA22DC" w:rsidP="00AA22DC">
      <w:pPr>
        <w:jc w:val="center"/>
        <w:rPr>
          <w:rFonts w:eastAsia="Calibri"/>
          <w:b/>
          <w:sz w:val="28"/>
          <w:szCs w:val="28"/>
          <w:lang w:val="uk-UA"/>
        </w:rPr>
      </w:pPr>
      <w:r>
        <w:rPr>
          <w:rFonts w:eastAsia="Calibri"/>
          <w:b/>
          <w:sz w:val="28"/>
          <w:szCs w:val="28"/>
          <w:lang w:val="uk-UA"/>
        </w:rPr>
        <w:t>Київської області</w:t>
      </w:r>
    </w:p>
    <w:p w14:paraId="6B7F4BF4" w14:textId="77777777" w:rsidR="00227C71" w:rsidRDefault="00227C71" w:rsidP="00227C71">
      <w:pPr>
        <w:jc w:val="center"/>
        <w:rPr>
          <w:rFonts w:eastAsia="Calibri"/>
          <w:b/>
          <w:sz w:val="28"/>
          <w:szCs w:val="28"/>
          <w:lang w:val="uk-UA"/>
        </w:rPr>
      </w:pPr>
    </w:p>
    <w:p w14:paraId="2B7A5DF6" w14:textId="77777777" w:rsidR="00A67FE6" w:rsidRDefault="00A67FE6" w:rsidP="00227C71">
      <w:pPr>
        <w:ind w:firstLine="709"/>
        <w:jc w:val="center"/>
        <w:rPr>
          <w:rFonts w:eastAsia="Calibri"/>
          <w:b/>
          <w:sz w:val="28"/>
          <w:szCs w:val="28"/>
          <w:lang w:val="uk-UA"/>
        </w:rPr>
      </w:pPr>
    </w:p>
    <w:p w14:paraId="2DE802E7" w14:textId="77777777" w:rsidR="00227C71" w:rsidRDefault="00227C71" w:rsidP="00E14404">
      <w:pPr>
        <w:ind w:firstLine="709"/>
        <w:rPr>
          <w:rFonts w:eastAsia="Calibri"/>
          <w:b/>
          <w:sz w:val="28"/>
          <w:szCs w:val="28"/>
          <w:lang w:val="uk-UA"/>
        </w:rPr>
      </w:pPr>
    </w:p>
    <w:p w14:paraId="59E0CF35" w14:textId="771C3A59" w:rsidR="00227C71" w:rsidRDefault="00E14404" w:rsidP="00DC2A2A">
      <w:pPr>
        <w:ind w:firstLine="426"/>
        <w:jc w:val="both"/>
        <w:rPr>
          <w:rFonts w:eastAsia="Calibri"/>
          <w:sz w:val="28"/>
          <w:szCs w:val="28"/>
          <w:lang w:val="uk-UA"/>
        </w:rPr>
      </w:pPr>
      <w:bookmarkStart w:id="0" w:name="_Hlk151991604"/>
      <w:r>
        <w:rPr>
          <w:rFonts w:eastAsia="Calibri"/>
          <w:sz w:val="28"/>
          <w:szCs w:val="28"/>
          <w:lang w:val="uk-UA"/>
        </w:rPr>
        <w:t xml:space="preserve"> </w:t>
      </w:r>
      <w:r w:rsidR="00227C71">
        <w:rPr>
          <w:rFonts w:eastAsia="Calibri"/>
          <w:sz w:val="28"/>
          <w:szCs w:val="28"/>
          <w:lang w:val="uk-UA"/>
        </w:rPr>
        <w:t xml:space="preserve">1. </w:t>
      </w:r>
      <w:r w:rsidR="00227C71" w:rsidRPr="00E14404">
        <w:rPr>
          <w:rFonts w:eastAsia="Calibri"/>
          <w:sz w:val="28"/>
          <w:szCs w:val="28"/>
          <w:lang w:val="uk-UA"/>
        </w:rPr>
        <w:t>Відділення «Ветеранський простір»</w:t>
      </w:r>
      <w:r w:rsidR="00E63A67" w:rsidRPr="00E14404">
        <w:rPr>
          <w:rFonts w:eastAsia="Calibri"/>
          <w:sz w:val="28"/>
          <w:szCs w:val="28"/>
          <w:lang w:val="uk-UA"/>
        </w:rPr>
        <w:t xml:space="preserve"> </w:t>
      </w:r>
      <w:r w:rsidR="007475AB" w:rsidRPr="00E14404">
        <w:rPr>
          <w:rFonts w:eastAsia="Calibri"/>
          <w:sz w:val="28"/>
          <w:szCs w:val="28"/>
          <w:lang w:val="uk-UA"/>
        </w:rPr>
        <w:t xml:space="preserve">Територіального центру надання соціальних послуг Обухівської міської ради Київської області </w:t>
      </w:r>
      <w:r w:rsidR="00E63A67" w:rsidRPr="00E14404">
        <w:rPr>
          <w:rFonts w:eastAsia="Calibri"/>
          <w:sz w:val="28"/>
          <w:szCs w:val="28"/>
          <w:lang w:val="uk-UA"/>
        </w:rPr>
        <w:t xml:space="preserve">- (далі </w:t>
      </w:r>
      <w:r w:rsidR="00F10232">
        <w:rPr>
          <w:rFonts w:eastAsia="Calibri"/>
          <w:sz w:val="28"/>
          <w:szCs w:val="28"/>
          <w:lang w:val="uk-UA"/>
        </w:rPr>
        <w:t xml:space="preserve">відділення </w:t>
      </w:r>
      <w:r w:rsidR="007475AB" w:rsidRPr="00E14404">
        <w:rPr>
          <w:rFonts w:eastAsia="Calibri"/>
          <w:sz w:val="28"/>
          <w:szCs w:val="28"/>
          <w:lang w:val="uk-UA"/>
        </w:rPr>
        <w:t>«</w:t>
      </w:r>
      <w:r w:rsidR="00E63A67" w:rsidRPr="00E14404">
        <w:rPr>
          <w:rFonts w:eastAsia="Calibri"/>
          <w:sz w:val="28"/>
          <w:szCs w:val="28"/>
          <w:lang w:val="uk-UA"/>
        </w:rPr>
        <w:t>В</w:t>
      </w:r>
      <w:r w:rsidR="00F95A97" w:rsidRPr="00E14404">
        <w:rPr>
          <w:rFonts w:eastAsia="Calibri"/>
          <w:sz w:val="28"/>
          <w:szCs w:val="28"/>
          <w:lang w:val="uk-UA"/>
        </w:rPr>
        <w:t>етеранський простір</w:t>
      </w:r>
      <w:r w:rsidR="007475AB" w:rsidRPr="00E14404">
        <w:rPr>
          <w:rFonts w:eastAsia="Calibri"/>
          <w:sz w:val="28"/>
          <w:szCs w:val="28"/>
          <w:lang w:val="uk-UA"/>
        </w:rPr>
        <w:t>»</w:t>
      </w:r>
      <w:r w:rsidR="00E63A67" w:rsidRPr="00E14404">
        <w:rPr>
          <w:rFonts w:eastAsia="Calibri"/>
          <w:sz w:val="28"/>
          <w:szCs w:val="28"/>
          <w:lang w:val="uk-UA"/>
        </w:rPr>
        <w:t>)</w:t>
      </w:r>
      <w:r w:rsidR="00227C71" w:rsidRPr="00E14404">
        <w:rPr>
          <w:rFonts w:eastAsia="Calibri"/>
          <w:sz w:val="28"/>
          <w:szCs w:val="28"/>
          <w:lang w:val="uk-UA"/>
        </w:rPr>
        <w:t xml:space="preserve"> є структурним підрозділом </w:t>
      </w:r>
      <w:r w:rsidR="00DC2A2A" w:rsidRPr="00E14404">
        <w:rPr>
          <w:rFonts w:eastAsia="Calibri"/>
          <w:sz w:val="28"/>
          <w:szCs w:val="28"/>
          <w:lang w:val="uk-UA"/>
        </w:rPr>
        <w:t>Територіального центру надання соціальних послуг  Обухівської міської ради  Київської області</w:t>
      </w:r>
      <w:r w:rsidRPr="00E14404">
        <w:rPr>
          <w:rFonts w:eastAsia="Calibri"/>
          <w:sz w:val="28"/>
          <w:szCs w:val="28"/>
          <w:lang w:val="uk-UA"/>
        </w:rPr>
        <w:t xml:space="preserve"> (далі - Територіальний центр)</w:t>
      </w:r>
      <w:r w:rsidR="00F95A97" w:rsidRPr="00E14404">
        <w:rPr>
          <w:rFonts w:eastAsia="Calibri"/>
          <w:sz w:val="28"/>
          <w:szCs w:val="28"/>
          <w:lang w:val="uk-UA"/>
        </w:rPr>
        <w:t xml:space="preserve">, розташованого за </w:t>
      </w:r>
      <w:proofErr w:type="spellStart"/>
      <w:r w:rsidR="00F95A97" w:rsidRPr="00E14404">
        <w:rPr>
          <w:rFonts w:eastAsia="Calibri"/>
          <w:sz w:val="28"/>
          <w:szCs w:val="28"/>
          <w:lang w:val="uk-UA"/>
        </w:rPr>
        <w:t>адресою</w:t>
      </w:r>
      <w:proofErr w:type="spellEnd"/>
      <w:r w:rsidR="00F95A97" w:rsidRPr="00E14404">
        <w:rPr>
          <w:rFonts w:eastAsia="Calibri"/>
          <w:sz w:val="28"/>
          <w:szCs w:val="28"/>
          <w:lang w:val="uk-UA"/>
        </w:rPr>
        <w:t>: Київська область, місто Обухів, вулиця Каштанова, будинок 4/1-А.</w:t>
      </w:r>
      <w:r w:rsidR="00DC2A2A" w:rsidRPr="00E14404">
        <w:rPr>
          <w:rFonts w:eastAsia="Calibri"/>
          <w:sz w:val="28"/>
          <w:szCs w:val="28"/>
          <w:lang w:val="uk-UA"/>
        </w:rPr>
        <w:t xml:space="preserve"> </w:t>
      </w:r>
      <w:r w:rsidR="00227C71" w:rsidRPr="00E14404">
        <w:rPr>
          <w:rFonts w:eastAsia="Calibri"/>
          <w:sz w:val="28"/>
          <w:szCs w:val="28"/>
          <w:lang w:val="uk-UA"/>
        </w:rPr>
        <w:t>Діяльність</w:t>
      </w:r>
      <w:r w:rsidRPr="00E14404">
        <w:rPr>
          <w:rFonts w:eastAsia="Calibri"/>
          <w:sz w:val="28"/>
          <w:szCs w:val="28"/>
          <w:lang w:val="uk-UA"/>
        </w:rPr>
        <w:t xml:space="preserve"> </w:t>
      </w:r>
      <w:r w:rsidR="00F10232">
        <w:rPr>
          <w:rFonts w:eastAsia="Calibri"/>
          <w:sz w:val="28"/>
          <w:szCs w:val="28"/>
          <w:lang w:val="uk-UA"/>
        </w:rPr>
        <w:t xml:space="preserve">відділення </w:t>
      </w:r>
      <w:r w:rsidR="00227C71" w:rsidRPr="00E14404">
        <w:rPr>
          <w:rFonts w:eastAsia="Calibri"/>
          <w:sz w:val="28"/>
          <w:szCs w:val="28"/>
          <w:lang w:val="uk-UA"/>
        </w:rPr>
        <w:t>«Ветеранськ</w:t>
      </w:r>
      <w:r w:rsidRPr="00E14404">
        <w:rPr>
          <w:rFonts w:eastAsia="Calibri"/>
          <w:sz w:val="28"/>
          <w:szCs w:val="28"/>
          <w:lang w:val="uk-UA"/>
        </w:rPr>
        <w:t>ого</w:t>
      </w:r>
      <w:r w:rsidR="00227C71" w:rsidRPr="00E14404">
        <w:rPr>
          <w:rFonts w:eastAsia="Calibri"/>
          <w:sz w:val="28"/>
          <w:szCs w:val="28"/>
          <w:lang w:val="uk-UA"/>
        </w:rPr>
        <w:t xml:space="preserve"> прост</w:t>
      </w:r>
      <w:r w:rsidRPr="00E14404">
        <w:rPr>
          <w:rFonts w:eastAsia="Calibri"/>
          <w:sz w:val="28"/>
          <w:szCs w:val="28"/>
          <w:lang w:val="uk-UA"/>
        </w:rPr>
        <w:t>о</w:t>
      </w:r>
      <w:r w:rsidR="00227C71" w:rsidRPr="00E14404">
        <w:rPr>
          <w:rFonts w:eastAsia="Calibri"/>
          <w:sz w:val="28"/>
          <w:szCs w:val="28"/>
          <w:lang w:val="uk-UA"/>
        </w:rPr>
        <w:t>р</w:t>
      </w:r>
      <w:r w:rsidRPr="00E14404">
        <w:rPr>
          <w:rFonts w:eastAsia="Calibri"/>
          <w:sz w:val="28"/>
          <w:szCs w:val="28"/>
          <w:lang w:val="uk-UA"/>
        </w:rPr>
        <w:t>у</w:t>
      </w:r>
      <w:r w:rsidR="00227C71" w:rsidRPr="00E14404">
        <w:rPr>
          <w:rFonts w:eastAsia="Calibri"/>
          <w:sz w:val="28"/>
          <w:szCs w:val="28"/>
          <w:lang w:val="uk-UA"/>
        </w:rPr>
        <w:t xml:space="preserve">» будується на загальних принципах поваги до прав людини, законності, конфіденційності, уникнення конфлікту інтересів, пріоритету інтересів осіб, які звертаються до </w:t>
      </w:r>
      <w:r w:rsidRPr="00E14404">
        <w:rPr>
          <w:rFonts w:eastAsia="Calibri"/>
          <w:sz w:val="28"/>
          <w:szCs w:val="28"/>
          <w:lang w:val="uk-UA"/>
        </w:rPr>
        <w:t xml:space="preserve">«Ветеранського простору», </w:t>
      </w:r>
      <w:r w:rsidR="00227C71" w:rsidRPr="00E14404">
        <w:rPr>
          <w:rFonts w:eastAsia="Calibri"/>
          <w:sz w:val="28"/>
          <w:szCs w:val="28"/>
          <w:lang w:val="uk-UA"/>
        </w:rPr>
        <w:t xml:space="preserve"> заборони дискримінації за віком, статтю, віросповіданням, політичними поглядами тощо, компетентності та добросовісності під час надання допомоги. </w:t>
      </w:r>
    </w:p>
    <w:p w14:paraId="6F332FE0" w14:textId="77777777" w:rsidR="00E14404" w:rsidRDefault="00E14404" w:rsidP="00DC2A2A">
      <w:pPr>
        <w:ind w:firstLine="426"/>
        <w:jc w:val="both"/>
        <w:rPr>
          <w:rFonts w:eastAsia="Calibri"/>
          <w:sz w:val="28"/>
          <w:szCs w:val="28"/>
          <w:lang w:val="uk-UA"/>
        </w:rPr>
      </w:pPr>
    </w:p>
    <w:p w14:paraId="6CF0765A" w14:textId="2A3E5CDD" w:rsidR="00E14404" w:rsidRDefault="00E14404" w:rsidP="00DC2A2A">
      <w:pPr>
        <w:ind w:firstLine="426"/>
        <w:jc w:val="both"/>
        <w:rPr>
          <w:rFonts w:eastAsia="Calibri"/>
          <w:sz w:val="28"/>
          <w:szCs w:val="28"/>
          <w:lang w:val="uk-UA"/>
        </w:rPr>
      </w:pPr>
      <w:r>
        <w:rPr>
          <w:rFonts w:eastAsia="Calibri"/>
          <w:sz w:val="28"/>
          <w:szCs w:val="28"/>
          <w:lang w:val="uk-UA"/>
        </w:rPr>
        <w:t xml:space="preserve">2. </w:t>
      </w:r>
      <w:r w:rsidR="00DD50AA">
        <w:rPr>
          <w:rFonts w:eastAsia="Calibri"/>
          <w:sz w:val="28"/>
          <w:szCs w:val="28"/>
          <w:lang w:val="uk-UA"/>
        </w:rPr>
        <w:t xml:space="preserve">Відділення </w:t>
      </w:r>
      <w:r w:rsidRPr="00E14404">
        <w:rPr>
          <w:rFonts w:eastAsia="Calibri"/>
          <w:sz w:val="28"/>
          <w:szCs w:val="28"/>
          <w:lang w:val="uk-UA"/>
        </w:rPr>
        <w:t>«Ветеранський простір»  в своїй    діяльності    керується  Конституцією та законами України</w:t>
      </w:r>
      <w:r w:rsidR="0054558D">
        <w:rPr>
          <w:rFonts w:eastAsia="Calibri"/>
          <w:sz w:val="28"/>
          <w:szCs w:val="28"/>
          <w:lang w:val="uk-UA"/>
        </w:rPr>
        <w:t xml:space="preserve">, </w:t>
      </w:r>
      <w:r w:rsidRPr="00E14404">
        <w:rPr>
          <w:rFonts w:eastAsia="Calibri"/>
          <w:sz w:val="28"/>
          <w:szCs w:val="28"/>
          <w:lang w:val="uk-UA"/>
        </w:rPr>
        <w:t>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Міністерства соціальної політики, сім'ї та єдності України, актами місцевих органів виконавчої влади та органів місцевого самоврядування, Положенням про Територіальний центр надання соціальних послуг Обухівської міської ради Київської області, а також даним Положенням.</w:t>
      </w:r>
    </w:p>
    <w:p w14:paraId="4C8445C8" w14:textId="77777777" w:rsidR="00F10232" w:rsidRDefault="00F10232" w:rsidP="00DC2A2A">
      <w:pPr>
        <w:ind w:firstLine="426"/>
        <w:jc w:val="both"/>
        <w:rPr>
          <w:rFonts w:eastAsia="Calibri"/>
          <w:sz w:val="28"/>
          <w:szCs w:val="28"/>
          <w:lang w:val="uk-UA"/>
        </w:rPr>
      </w:pPr>
    </w:p>
    <w:p w14:paraId="5A56029C" w14:textId="51894433" w:rsidR="00F10232" w:rsidRPr="00F10232" w:rsidRDefault="00F10232" w:rsidP="00F10232">
      <w:pPr>
        <w:ind w:firstLine="426"/>
        <w:jc w:val="both"/>
        <w:rPr>
          <w:rFonts w:eastAsia="Calibri"/>
          <w:sz w:val="28"/>
          <w:szCs w:val="28"/>
          <w:lang w:val="uk-UA"/>
        </w:rPr>
      </w:pPr>
      <w:r>
        <w:rPr>
          <w:rFonts w:eastAsia="Calibri"/>
          <w:sz w:val="28"/>
          <w:szCs w:val="28"/>
          <w:lang w:val="uk-UA"/>
        </w:rPr>
        <w:t>3</w:t>
      </w:r>
      <w:r w:rsidRPr="00F10232">
        <w:rPr>
          <w:rFonts w:eastAsia="Calibri"/>
          <w:sz w:val="28"/>
          <w:szCs w:val="28"/>
          <w:lang w:val="uk-UA"/>
        </w:rPr>
        <w:t xml:space="preserve">. </w:t>
      </w:r>
      <w:r w:rsidR="00DD50AA">
        <w:rPr>
          <w:rFonts w:eastAsia="Calibri"/>
          <w:sz w:val="28"/>
          <w:szCs w:val="28"/>
          <w:lang w:val="uk-UA"/>
        </w:rPr>
        <w:t xml:space="preserve">Відділення </w:t>
      </w:r>
      <w:r w:rsidRPr="00F10232">
        <w:rPr>
          <w:rFonts w:eastAsia="Calibri"/>
          <w:sz w:val="28"/>
          <w:szCs w:val="28"/>
          <w:lang w:val="uk-UA"/>
        </w:rPr>
        <w:t xml:space="preserve">«Ветеранський простір» має забезпечувати надання допомоги, щонайменше, наступним категоріям осіб: </w:t>
      </w:r>
    </w:p>
    <w:p w14:paraId="30AEF8B5" w14:textId="23F30E45" w:rsidR="00F10232" w:rsidRPr="00F10232" w:rsidRDefault="00F10232" w:rsidP="0054558D">
      <w:pPr>
        <w:jc w:val="both"/>
        <w:rPr>
          <w:rFonts w:eastAsia="Calibri"/>
          <w:sz w:val="28"/>
          <w:szCs w:val="28"/>
          <w:lang w:val="uk-UA"/>
        </w:rPr>
      </w:pPr>
      <w:r w:rsidRPr="00F10232">
        <w:rPr>
          <w:rFonts w:eastAsia="Calibri"/>
          <w:sz w:val="28"/>
          <w:szCs w:val="28"/>
          <w:lang w:val="uk-UA"/>
        </w:rPr>
        <w:t xml:space="preserve">військовослужбовцям Збройних сил України та інших збройних формувань утворених для захисту незалежності, суверенітету та територіальної цілісності України збройних формувань; </w:t>
      </w:r>
    </w:p>
    <w:p w14:paraId="43881005" w14:textId="7B7302CD" w:rsidR="00F10232" w:rsidRPr="00F10232" w:rsidRDefault="00F10232" w:rsidP="0054558D">
      <w:pPr>
        <w:jc w:val="both"/>
        <w:rPr>
          <w:rFonts w:eastAsia="Calibri"/>
          <w:sz w:val="28"/>
          <w:szCs w:val="28"/>
          <w:lang w:val="uk-UA"/>
        </w:rPr>
      </w:pPr>
      <w:r w:rsidRPr="00F10232">
        <w:rPr>
          <w:rFonts w:eastAsia="Calibri"/>
          <w:sz w:val="28"/>
          <w:szCs w:val="28"/>
          <w:lang w:val="uk-UA"/>
        </w:rPr>
        <w:t xml:space="preserve">ветеранам війни (учасники бойових дій, особи з інвалідністю внаслідок війни та учасники війни); </w:t>
      </w:r>
    </w:p>
    <w:p w14:paraId="55DB689B" w14:textId="4C3E9BA9" w:rsidR="00F10232" w:rsidRPr="00F10232" w:rsidRDefault="00F10232" w:rsidP="0054558D">
      <w:pPr>
        <w:jc w:val="both"/>
        <w:rPr>
          <w:rFonts w:eastAsia="Calibri"/>
          <w:sz w:val="28"/>
          <w:szCs w:val="28"/>
          <w:lang w:val="uk-UA"/>
        </w:rPr>
      </w:pPr>
      <w:r w:rsidRPr="00F10232">
        <w:rPr>
          <w:rFonts w:eastAsia="Calibri"/>
          <w:sz w:val="28"/>
          <w:szCs w:val="28"/>
          <w:lang w:val="uk-UA"/>
        </w:rPr>
        <w:t>особам, які мають особливі заслуги перед Батьківщиною;</w:t>
      </w:r>
    </w:p>
    <w:p w14:paraId="5D48E583" w14:textId="5FAE5F25" w:rsidR="00F10232" w:rsidRPr="00F10232" w:rsidRDefault="00F10232" w:rsidP="0054558D">
      <w:pPr>
        <w:jc w:val="both"/>
        <w:rPr>
          <w:rFonts w:eastAsia="Calibri"/>
          <w:sz w:val="28"/>
          <w:szCs w:val="28"/>
          <w:lang w:val="uk-UA"/>
        </w:rPr>
      </w:pPr>
      <w:r w:rsidRPr="00F10232">
        <w:rPr>
          <w:rFonts w:eastAsia="Calibri"/>
          <w:sz w:val="28"/>
          <w:szCs w:val="28"/>
          <w:lang w:val="uk-UA"/>
        </w:rPr>
        <w:t>постраждалим учасникам Революції Гідності;</w:t>
      </w:r>
    </w:p>
    <w:p w14:paraId="5099BF4F" w14:textId="6B79252D" w:rsidR="00F10232" w:rsidRPr="00F10232" w:rsidRDefault="00F10232" w:rsidP="0054558D">
      <w:pPr>
        <w:jc w:val="both"/>
        <w:rPr>
          <w:rFonts w:eastAsia="Calibri"/>
          <w:sz w:val="28"/>
          <w:szCs w:val="28"/>
          <w:lang w:val="uk-UA"/>
        </w:rPr>
      </w:pPr>
      <w:r w:rsidRPr="00F10232">
        <w:rPr>
          <w:rFonts w:eastAsia="Calibri"/>
          <w:sz w:val="28"/>
          <w:szCs w:val="28"/>
          <w:lang w:val="uk-UA"/>
        </w:rPr>
        <w:lastRenderedPageBreak/>
        <w:t>членам сімей вказаних вище осіб;</w:t>
      </w:r>
    </w:p>
    <w:p w14:paraId="354D290B" w14:textId="4A3C4536" w:rsidR="00F10232" w:rsidRPr="00F10232" w:rsidRDefault="00F10232" w:rsidP="0054558D">
      <w:pPr>
        <w:jc w:val="both"/>
        <w:rPr>
          <w:rFonts w:eastAsia="Calibri"/>
          <w:sz w:val="28"/>
          <w:szCs w:val="28"/>
          <w:lang w:val="uk-UA"/>
        </w:rPr>
      </w:pPr>
      <w:r w:rsidRPr="00F10232">
        <w:rPr>
          <w:rFonts w:eastAsia="Calibri"/>
          <w:sz w:val="28"/>
          <w:szCs w:val="28"/>
          <w:lang w:val="uk-UA"/>
        </w:rPr>
        <w:t xml:space="preserve">особам, які здійснювали волонтерську діяльність для здійснення заходів із забезпечення національної безпеки і оборони, відсічі збройної агресії </w:t>
      </w:r>
      <w:proofErr w:type="spellStart"/>
      <w:r w:rsidRPr="00F10232">
        <w:rPr>
          <w:rFonts w:eastAsia="Calibri"/>
          <w:sz w:val="28"/>
          <w:szCs w:val="28"/>
          <w:lang w:val="uk-UA"/>
        </w:rPr>
        <w:t>рф</w:t>
      </w:r>
      <w:proofErr w:type="spellEnd"/>
      <w:r w:rsidRPr="00F10232">
        <w:rPr>
          <w:rFonts w:eastAsia="Calibri"/>
          <w:sz w:val="28"/>
          <w:szCs w:val="28"/>
          <w:lang w:val="uk-UA"/>
        </w:rPr>
        <w:t xml:space="preserve"> проти України; </w:t>
      </w:r>
    </w:p>
    <w:p w14:paraId="753D3E93" w14:textId="5224A445" w:rsidR="00E14404" w:rsidRDefault="00F10232" w:rsidP="0054558D">
      <w:pPr>
        <w:jc w:val="both"/>
        <w:rPr>
          <w:rFonts w:eastAsia="Calibri"/>
          <w:sz w:val="28"/>
          <w:szCs w:val="28"/>
          <w:lang w:val="uk-UA"/>
        </w:rPr>
      </w:pPr>
      <w:r w:rsidRPr="00F10232">
        <w:rPr>
          <w:rFonts w:eastAsia="Calibri"/>
          <w:sz w:val="28"/>
          <w:szCs w:val="28"/>
          <w:lang w:val="uk-UA"/>
        </w:rPr>
        <w:t>членам сімей загиблих (померлих) ветеранів війни, Захисників і Захисниць України.</w:t>
      </w:r>
    </w:p>
    <w:p w14:paraId="0B298ADD" w14:textId="77777777" w:rsidR="00F10232" w:rsidRPr="00E14404" w:rsidRDefault="00F10232" w:rsidP="00F10232">
      <w:pPr>
        <w:ind w:firstLine="426"/>
        <w:jc w:val="both"/>
        <w:rPr>
          <w:rFonts w:eastAsia="Calibri"/>
          <w:sz w:val="28"/>
          <w:szCs w:val="28"/>
          <w:lang w:val="uk-UA"/>
        </w:rPr>
      </w:pPr>
    </w:p>
    <w:p w14:paraId="0540776F" w14:textId="2820FA22" w:rsidR="00227C71" w:rsidRPr="00F10232" w:rsidRDefault="00E14404" w:rsidP="00DD50AA">
      <w:pPr>
        <w:ind w:firstLine="426"/>
        <w:jc w:val="both"/>
        <w:rPr>
          <w:rFonts w:eastAsia="Calibri"/>
          <w:sz w:val="28"/>
          <w:szCs w:val="28"/>
          <w:lang w:val="uk-UA"/>
        </w:rPr>
      </w:pPr>
      <w:r>
        <w:rPr>
          <w:rFonts w:eastAsia="Calibri"/>
          <w:sz w:val="28"/>
          <w:szCs w:val="28"/>
          <w:lang w:val="uk-UA"/>
        </w:rPr>
        <w:t xml:space="preserve"> </w:t>
      </w:r>
      <w:r w:rsidR="00F10232">
        <w:rPr>
          <w:rFonts w:eastAsia="Calibri"/>
          <w:sz w:val="28"/>
          <w:szCs w:val="28"/>
          <w:lang w:val="uk-UA"/>
        </w:rPr>
        <w:t>4</w:t>
      </w:r>
      <w:r w:rsidR="00227C71" w:rsidRPr="00E14404">
        <w:rPr>
          <w:rFonts w:eastAsia="Calibri"/>
          <w:sz w:val="28"/>
          <w:szCs w:val="28"/>
          <w:lang w:val="uk-UA"/>
        </w:rPr>
        <w:t>. Спеціальними принципами діяльності</w:t>
      </w:r>
      <w:r w:rsidR="00DD50AA">
        <w:rPr>
          <w:rFonts w:eastAsia="Calibri"/>
          <w:sz w:val="28"/>
          <w:szCs w:val="28"/>
          <w:lang w:val="uk-UA"/>
        </w:rPr>
        <w:t xml:space="preserve"> відділення</w:t>
      </w:r>
      <w:r w:rsidR="00227C71" w:rsidRPr="00E14404">
        <w:rPr>
          <w:rFonts w:eastAsia="Calibri"/>
          <w:sz w:val="28"/>
          <w:szCs w:val="28"/>
          <w:lang w:val="uk-UA"/>
        </w:rPr>
        <w:t xml:space="preserve"> </w:t>
      </w:r>
      <w:r w:rsidRPr="00E14404">
        <w:rPr>
          <w:rFonts w:eastAsia="Calibri"/>
          <w:sz w:val="28"/>
          <w:szCs w:val="28"/>
          <w:lang w:val="uk-UA"/>
        </w:rPr>
        <w:t>«Ветеранського простору»</w:t>
      </w:r>
      <w:r>
        <w:rPr>
          <w:rFonts w:eastAsia="Calibri"/>
          <w:sz w:val="28"/>
          <w:szCs w:val="28"/>
          <w:lang w:val="uk-UA"/>
        </w:rPr>
        <w:t xml:space="preserve"> </w:t>
      </w:r>
      <w:r w:rsidR="00227C71" w:rsidRPr="00E14404">
        <w:rPr>
          <w:rFonts w:eastAsia="Calibri"/>
          <w:sz w:val="28"/>
          <w:szCs w:val="28"/>
          <w:lang w:val="uk-UA"/>
        </w:rPr>
        <w:t>є:</w:t>
      </w:r>
      <w:r w:rsidR="00227C71">
        <w:rPr>
          <w:rFonts w:eastAsia="Calibri"/>
          <w:sz w:val="28"/>
          <w:szCs w:val="28"/>
          <w:lang w:val="uk-UA"/>
        </w:rPr>
        <w:t xml:space="preserve"> </w:t>
      </w:r>
      <w:r w:rsidR="00DD50AA">
        <w:rPr>
          <w:rFonts w:eastAsia="Calibri"/>
          <w:sz w:val="28"/>
          <w:szCs w:val="28"/>
          <w:lang w:val="uk-UA"/>
        </w:rPr>
        <w:t xml:space="preserve">     </w:t>
      </w:r>
      <w:r w:rsidR="00227C71">
        <w:rPr>
          <w:rFonts w:eastAsia="Calibri"/>
          <w:sz w:val="28"/>
          <w:szCs w:val="28"/>
          <w:lang w:val="uk-UA"/>
        </w:rPr>
        <w:t xml:space="preserve">безоплатність – допомога на базі </w:t>
      </w:r>
      <w:r w:rsidR="00622830">
        <w:rPr>
          <w:rFonts w:eastAsia="Calibri"/>
          <w:sz w:val="28"/>
          <w:szCs w:val="28"/>
          <w:lang w:val="uk-UA"/>
        </w:rPr>
        <w:t>В</w:t>
      </w:r>
      <w:r w:rsidR="00227C71">
        <w:rPr>
          <w:rFonts w:eastAsia="Calibri"/>
          <w:sz w:val="28"/>
          <w:szCs w:val="28"/>
          <w:lang w:val="uk-UA"/>
        </w:rPr>
        <w:t>етеранськ</w:t>
      </w:r>
      <w:r w:rsidR="00622830">
        <w:rPr>
          <w:rFonts w:eastAsia="Calibri"/>
          <w:sz w:val="28"/>
          <w:szCs w:val="28"/>
          <w:lang w:val="uk-UA"/>
        </w:rPr>
        <w:t>ого</w:t>
      </w:r>
      <w:r w:rsidR="00227C71">
        <w:rPr>
          <w:rFonts w:eastAsia="Calibri"/>
          <w:sz w:val="28"/>
          <w:szCs w:val="28"/>
          <w:lang w:val="uk-UA"/>
        </w:rPr>
        <w:t xml:space="preserve"> простор</w:t>
      </w:r>
      <w:r w:rsidR="00622830">
        <w:rPr>
          <w:rFonts w:eastAsia="Calibri"/>
          <w:sz w:val="28"/>
          <w:szCs w:val="28"/>
          <w:lang w:val="uk-UA"/>
        </w:rPr>
        <w:t>у</w:t>
      </w:r>
      <w:r w:rsidR="00227C71">
        <w:rPr>
          <w:rFonts w:eastAsia="Calibri"/>
          <w:sz w:val="28"/>
          <w:szCs w:val="28"/>
          <w:lang w:val="uk-UA"/>
        </w:rPr>
        <w:t xml:space="preserve"> є безоплатною для всіх осіб, </w:t>
      </w:r>
      <w:r w:rsidR="00227C71" w:rsidRPr="00505D80">
        <w:rPr>
          <w:rFonts w:eastAsia="Calibri"/>
          <w:sz w:val="28"/>
          <w:szCs w:val="28"/>
          <w:lang w:val="uk-UA"/>
        </w:rPr>
        <w:t xml:space="preserve">визначених у </w:t>
      </w:r>
      <w:r w:rsidR="00227C71" w:rsidRPr="00F10232">
        <w:rPr>
          <w:rFonts w:eastAsia="Calibri"/>
          <w:sz w:val="28"/>
          <w:szCs w:val="28"/>
          <w:lang w:val="uk-UA"/>
        </w:rPr>
        <w:t>пункті 3</w:t>
      </w:r>
      <w:r w:rsidR="00F10232" w:rsidRPr="00F10232">
        <w:rPr>
          <w:rFonts w:eastAsia="Calibri"/>
          <w:sz w:val="28"/>
          <w:szCs w:val="28"/>
          <w:lang w:val="uk-UA"/>
        </w:rPr>
        <w:t xml:space="preserve"> цього </w:t>
      </w:r>
      <w:r w:rsidR="00227C71" w:rsidRPr="00F10232">
        <w:rPr>
          <w:rFonts w:eastAsia="Calibri"/>
          <w:sz w:val="28"/>
          <w:szCs w:val="28"/>
          <w:lang w:val="uk-UA"/>
        </w:rPr>
        <w:t xml:space="preserve"> Положення; </w:t>
      </w:r>
    </w:p>
    <w:p w14:paraId="15329A9E" w14:textId="5A645F54" w:rsidR="00227C71" w:rsidRDefault="00227C71" w:rsidP="00227C71">
      <w:pPr>
        <w:tabs>
          <w:tab w:val="left" w:pos="993"/>
        </w:tabs>
        <w:ind w:firstLine="709"/>
        <w:jc w:val="both"/>
        <w:rPr>
          <w:rFonts w:eastAsia="Calibri"/>
          <w:sz w:val="28"/>
          <w:szCs w:val="28"/>
          <w:lang w:val="uk-UA"/>
        </w:rPr>
      </w:pPr>
      <w:r w:rsidRPr="00F10232">
        <w:rPr>
          <w:rFonts w:eastAsia="Calibri"/>
          <w:sz w:val="28"/>
          <w:szCs w:val="28"/>
          <w:lang w:val="uk-UA"/>
        </w:rPr>
        <w:t xml:space="preserve"> доступність – допомога має бути фізично доступною</w:t>
      </w:r>
      <w:r>
        <w:rPr>
          <w:rFonts w:eastAsia="Calibri"/>
          <w:sz w:val="28"/>
          <w:szCs w:val="28"/>
          <w:lang w:val="uk-UA"/>
        </w:rPr>
        <w:t xml:space="preserve"> для осіб, які звертаються до </w:t>
      </w:r>
      <w:r w:rsidR="00DD50AA">
        <w:rPr>
          <w:rFonts w:eastAsia="Calibri"/>
          <w:sz w:val="28"/>
          <w:szCs w:val="28"/>
          <w:lang w:val="uk-UA"/>
        </w:rPr>
        <w:t xml:space="preserve">відділення </w:t>
      </w:r>
      <w:r w:rsidR="00E14404">
        <w:rPr>
          <w:rFonts w:eastAsia="Calibri"/>
          <w:sz w:val="28"/>
          <w:szCs w:val="28"/>
          <w:lang w:val="uk-UA"/>
        </w:rPr>
        <w:t>«</w:t>
      </w:r>
      <w:r w:rsidR="00622830">
        <w:rPr>
          <w:rFonts w:eastAsia="Calibri"/>
          <w:sz w:val="28"/>
          <w:szCs w:val="28"/>
          <w:lang w:val="uk-UA"/>
        </w:rPr>
        <w:t>Ветеранського простору</w:t>
      </w:r>
      <w:r w:rsidR="00E14404">
        <w:rPr>
          <w:rFonts w:eastAsia="Calibri"/>
          <w:sz w:val="28"/>
          <w:szCs w:val="28"/>
          <w:lang w:val="uk-UA"/>
        </w:rPr>
        <w:t>»</w:t>
      </w:r>
      <w:r>
        <w:rPr>
          <w:rFonts w:eastAsia="Calibri"/>
          <w:sz w:val="28"/>
          <w:szCs w:val="28"/>
          <w:lang w:val="uk-UA"/>
        </w:rPr>
        <w:t>;</w:t>
      </w:r>
    </w:p>
    <w:p w14:paraId="51626934" w14:textId="24AA92A6" w:rsidR="00227C71" w:rsidRDefault="00227C71" w:rsidP="00227C71">
      <w:pPr>
        <w:tabs>
          <w:tab w:val="left" w:pos="993"/>
        </w:tabs>
        <w:ind w:firstLine="709"/>
        <w:jc w:val="both"/>
        <w:rPr>
          <w:rFonts w:eastAsia="Calibri"/>
          <w:sz w:val="28"/>
          <w:szCs w:val="28"/>
          <w:lang w:val="uk-UA"/>
        </w:rPr>
      </w:pPr>
      <w:r>
        <w:rPr>
          <w:rFonts w:eastAsia="Calibri"/>
          <w:sz w:val="28"/>
          <w:szCs w:val="28"/>
          <w:lang w:val="uk-UA"/>
        </w:rPr>
        <w:t xml:space="preserve"> професіоналізм – допомога має надаватися відповідно до високих стандартів професіоналізму й професійної етики, бути націлена на досягнення найкращих результатів та на задоволення потреб осіб, які звертаються до </w:t>
      </w:r>
      <w:r w:rsidR="00DD50AA">
        <w:rPr>
          <w:rFonts w:eastAsia="Calibri"/>
          <w:sz w:val="28"/>
          <w:szCs w:val="28"/>
          <w:lang w:val="uk-UA"/>
        </w:rPr>
        <w:t xml:space="preserve">відділення </w:t>
      </w:r>
      <w:r w:rsidR="00E14404">
        <w:rPr>
          <w:rFonts w:eastAsia="Calibri"/>
          <w:sz w:val="28"/>
          <w:szCs w:val="28"/>
          <w:lang w:val="uk-UA"/>
        </w:rPr>
        <w:t>«</w:t>
      </w:r>
      <w:r w:rsidR="002A48A7">
        <w:rPr>
          <w:rFonts w:eastAsia="Calibri"/>
          <w:sz w:val="28"/>
          <w:szCs w:val="28"/>
          <w:lang w:val="uk-UA"/>
        </w:rPr>
        <w:t>Ветеранського простору</w:t>
      </w:r>
      <w:r w:rsidR="00E14404">
        <w:rPr>
          <w:rFonts w:eastAsia="Calibri"/>
          <w:sz w:val="28"/>
          <w:szCs w:val="28"/>
          <w:lang w:val="uk-UA"/>
        </w:rPr>
        <w:t>»</w:t>
      </w:r>
      <w:r>
        <w:rPr>
          <w:rFonts w:eastAsia="Calibri"/>
          <w:sz w:val="28"/>
          <w:szCs w:val="28"/>
          <w:lang w:val="uk-UA"/>
        </w:rPr>
        <w:t xml:space="preserve">; </w:t>
      </w:r>
    </w:p>
    <w:p w14:paraId="476AC682" w14:textId="3751468E" w:rsidR="00227C71" w:rsidRDefault="00E14404" w:rsidP="00E14404">
      <w:pPr>
        <w:tabs>
          <w:tab w:val="left" w:pos="993"/>
        </w:tabs>
        <w:jc w:val="both"/>
        <w:rPr>
          <w:rFonts w:eastAsia="Calibri"/>
          <w:sz w:val="28"/>
          <w:szCs w:val="28"/>
          <w:lang w:val="uk-UA"/>
        </w:rPr>
      </w:pPr>
      <w:r>
        <w:rPr>
          <w:rFonts w:eastAsia="Calibri"/>
          <w:sz w:val="28"/>
          <w:szCs w:val="28"/>
          <w:lang w:val="uk-UA"/>
        </w:rPr>
        <w:t xml:space="preserve">        </w:t>
      </w:r>
      <w:r w:rsidR="00227C71">
        <w:rPr>
          <w:rFonts w:eastAsia="Calibri"/>
          <w:sz w:val="28"/>
          <w:szCs w:val="28"/>
          <w:lang w:val="uk-UA"/>
        </w:rPr>
        <w:t xml:space="preserve"> самостійність, незалежність та відповідальність осіб, які звертаються до </w:t>
      </w:r>
      <w:r w:rsidR="00DD50AA">
        <w:rPr>
          <w:rFonts w:eastAsia="Calibri"/>
          <w:sz w:val="28"/>
          <w:szCs w:val="28"/>
          <w:lang w:val="uk-UA"/>
        </w:rPr>
        <w:t xml:space="preserve">відділення </w:t>
      </w:r>
      <w:r>
        <w:rPr>
          <w:rFonts w:eastAsia="Calibri"/>
          <w:sz w:val="28"/>
          <w:szCs w:val="28"/>
          <w:lang w:val="uk-UA"/>
        </w:rPr>
        <w:t>«</w:t>
      </w:r>
      <w:r w:rsidR="00E63A67" w:rsidRPr="00E63A67">
        <w:rPr>
          <w:rFonts w:eastAsia="Calibri"/>
          <w:sz w:val="28"/>
          <w:szCs w:val="28"/>
          <w:lang w:val="uk-UA"/>
        </w:rPr>
        <w:t>В</w:t>
      </w:r>
      <w:r w:rsidR="0039176C">
        <w:rPr>
          <w:rFonts w:eastAsia="Calibri"/>
          <w:sz w:val="28"/>
          <w:szCs w:val="28"/>
          <w:lang w:val="uk-UA"/>
        </w:rPr>
        <w:t>етеранського простору</w:t>
      </w:r>
      <w:r>
        <w:rPr>
          <w:rFonts w:eastAsia="Calibri"/>
          <w:sz w:val="28"/>
          <w:szCs w:val="28"/>
          <w:lang w:val="uk-UA"/>
        </w:rPr>
        <w:t>»</w:t>
      </w:r>
      <w:r w:rsidR="0039176C">
        <w:rPr>
          <w:rFonts w:eastAsia="Calibri"/>
          <w:sz w:val="28"/>
          <w:szCs w:val="28"/>
          <w:lang w:val="uk-UA"/>
        </w:rPr>
        <w:t xml:space="preserve"> - </w:t>
      </w:r>
      <w:r w:rsidR="00227C71">
        <w:rPr>
          <w:rFonts w:eastAsia="Calibri"/>
          <w:sz w:val="28"/>
          <w:szCs w:val="28"/>
          <w:lang w:val="uk-UA"/>
        </w:rPr>
        <w:t xml:space="preserve">лише особа, </w:t>
      </w:r>
      <w:r>
        <w:rPr>
          <w:rFonts w:eastAsia="Calibri"/>
          <w:sz w:val="28"/>
          <w:szCs w:val="28"/>
          <w:lang w:val="uk-UA"/>
        </w:rPr>
        <w:t xml:space="preserve"> </w:t>
      </w:r>
      <w:r w:rsidR="00227C71">
        <w:rPr>
          <w:rFonts w:eastAsia="Calibri"/>
          <w:sz w:val="28"/>
          <w:szCs w:val="28"/>
          <w:lang w:val="uk-UA"/>
        </w:rPr>
        <w:t xml:space="preserve">яка звертається до </w:t>
      </w:r>
      <w:r w:rsidR="00DD50AA">
        <w:rPr>
          <w:rFonts w:eastAsia="Calibri"/>
          <w:sz w:val="28"/>
          <w:szCs w:val="28"/>
          <w:lang w:val="uk-UA"/>
        </w:rPr>
        <w:t xml:space="preserve">відділення </w:t>
      </w:r>
      <w:r>
        <w:rPr>
          <w:rFonts w:eastAsia="Calibri"/>
          <w:sz w:val="28"/>
          <w:szCs w:val="28"/>
          <w:lang w:val="uk-UA"/>
        </w:rPr>
        <w:t>«</w:t>
      </w:r>
      <w:r w:rsidR="00E63A67" w:rsidRPr="00E63A67">
        <w:rPr>
          <w:rFonts w:eastAsia="Calibri"/>
          <w:sz w:val="28"/>
          <w:szCs w:val="28"/>
          <w:lang w:val="uk-UA"/>
        </w:rPr>
        <w:t>В</w:t>
      </w:r>
      <w:r w:rsidR="0039176C">
        <w:rPr>
          <w:rFonts w:eastAsia="Calibri"/>
          <w:sz w:val="28"/>
          <w:szCs w:val="28"/>
          <w:lang w:val="uk-UA"/>
        </w:rPr>
        <w:t>етеранського простору</w:t>
      </w:r>
      <w:r>
        <w:rPr>
          <w:rFonts w:eastAsia="Calibri"/>
          <w:sz w:val="28"/>
          <w:szCs w:val="28"/>
          <w:lang w:val="uk-UA"/>
        </w:rPr>
        <w:t>»</w:t>
      </w:r>
      <w:r w:rsidR="00227C71">
        <w:rPr>
          <w:rFonts w:eastAsia="Calibri"/>
          <w:sz w:val="28"/>
          <w:szCs w:val="28"/>
          <w:lang w:val="uk-UA"/>
        </w:rPr>
        <w:t xml:space="preserve"> може вирішувати, який вид допомоги їй потрібен та має право в будь-який момент відмовитись від допомоги; </w:t>
      </w:r>
    </w:p>
    <w:p w14:paraId="634D3666" w14:textId="0F195795" w:rsidR="00227C71" w:rsidRDefault="00E14404" w:rsidP="00E14404">
      <w:pPr>
        <w:tabs>
          <w:tab w:val="left" w:pos="993"/>
        </w:tabs>
        <w:jc w:val="both"/>
        <w:rPr>
          <w:rFonts w:eastAsia="Calibri"/>
          <w:sz w:val="28"/>
          <w:szCs w:val="28"/>
          <w:lang w:val="uk-UA"/>
        </w:rPr>
      </w:pPr>
      <w:r>
        <w:rPr>
          <w:rFonts w:eastAsia="Calibri"/>
          <w:sz w:val="28"/>
          <w:szCs w:val="28"/>
          <w:lang w:val="uk-UA"/>
        </w:rPr>
        <w:t xml:space="preserve">      </w:t>
      </w:r>
      <w:r w:rsidR="00227C71">
        <w:rPr>
          <w:rFonts w:eastAsia="Calibri"/>
          <w:sz w:val="28"/>
          <w:szCs w:val="28"/>
          <w:lang w:val="uk-UA"/>
        </w:rPr>
        <w:t xml:space="preserve"> </w:t>
      </w:r>
      <w:r>
        <w:rPr>
          <w:rFonts w:eastAsia="Calibri"/>
          <w:sz w:val="28"/>
          <w:szCs w:val="28"/>
          <w:lang w:val="uk-UA"/>
        </w:rPr>
        <w:t xml:space="preserve">  </w:t>
      </w:r>
      <w:r w:rsidR="00227C71">
        <w:rPr>
          <w:rFonts w:eastAsia="Calibri"/>
          <w:sz w:val="28"/>
          <w:szCs w:val="28"/>
          <w:lang w:val="uk-UA"/>
        </w:rPr>
        <w:t xml:space="preserve">комплексність у вирішенні проблем - максимально поєднувати надання різних видів допомоги, відповідно до потреб осіб, які звернулись до </w:t>
      </w:r>
      <w:r w:rsidR="00DD50AA">
        <w:rPr>
          <w:rFonts w:eastAsia="Calibri"/>
          <w:sz w:val="28"/>
          <w:szCs w:val="28"/>
          <w:lang w:val="uk-UA"/>
        </w:rPr>
        <w:t xml:space="preserve">відділення </w:t>
      </w:r>
      <w:r w:rsidR="00F10232">
        <w:rPr>
          <w:rFonts w:eastAsia="Calibri"/>
          <w:sz w:val="28"/>
          <w:szCs w:val="28"/>
          <w:lang w:val="uk-UA"/>
        </w:rPr>
        <w:t>«</w:t>
      </w:r>
      <w:r w:rsidR="0039176C">
        <w:rPr>
          <w:rFonts w:eastAsia="Calibri"/>
          <w:sz w:val="28"/>
          <w:szCs w:val="28"/>
          <w:lang w:val="uk-UA"/>
        </w:rPr>
        <w:t>Ветеранського простору</w:t>
      </w:r>
      <w:r w:rsidR="00F10232">
        <w:rPr>
          <w:rFonts w:eastAsia="Calibri"/>
          <w:sz w:val="28"/>
          <w:szCs w:val="28"/>
          <w:lang w:val="uk-UA"/>
        </w:rPr>
        <w:t>»</w:t>
      </w:r>
      <w:r w:rsidR="00E63A67">
        <w:rPr>
          <w:rFonts w:eastAsia="Calibri"/>
          <w:sz w:val="28"/>
          <w:szCs w:val="28"/>
          <w:lang w:val="uk-UA"/>
        </w:rPr>
        <w:t>;</w:t>
      </w:r>
    </w:p>
    <w:p w14:paraId="242CCB89" w14:textId="0309E9E4" w:rsidR="00227C71" w:rsidRDefault="00E14404" w:rsidP="00F10232">
      <w:pPr>
        <w:tabs>
          <w:tab w:val="left" w:pos="993"/>
        </w:tabs>
        <w:jc w:val="both"/>
        <w:rPr>
          <w:rFonts w:eastAsia="Calibri"/>
          <w:sz w:val="28"/>
          <w:szCs w:val="28"/>
          <w:lang w:val="uk-UA"/>
        </w:rPr>
      </w:pPr>
      <w:r>
        <w:rPr>
          <w:rFonts w:eastAsia="Calibri"/>
          <w:sz w:val="28"/>
          <w:szCs w:val="28"/>
          <w:lang w:val="uk-UA"/>
        </w:rPr>
        <w:t xml:space="preserve">       </w:t>
      </w:r>
      <w:r w:rsidR="00227C71">
        <w:rPr>
          <w:rFonts w:eastAsia="Calibri"/>
          <w:sz w:val="28"/>
          <w:szCs w:val="28"/>
          <w:lang w:val="uk-UA"/>
        </w:rPr>
        <w:t xml:space="preserve"> функціонування в якості комунікаційного майданчика між органами місцевого самоврядування, організаціями громадянського суспільства та іншими особами, які готові надавати допомогу особам, </w:t>
      </w:r>
      <w:r w:rsidR="00227C71" w:rsidRPr="00505D80">
        <w:rPr>
          <w:rFonts w:eastAsia="Calibri"/>
          <w:sz w:val="28"/>
          <w:szCs w:val="28"/>
          <w:lang w:val="uk-UA"/>
        </w:rPr>
        <w:t xml:space="preserve">визначеним у </w:t>
      </w:r>
      <w:r w:rsidR="00227C71" w:rsidRPr="00F10232">
        <w:rPr>
          <w:rFonts w:eastAsia="Calibri"/>
          <w:sz w:val="28"/>
          <w:szCs w:val="28"/>
          <w:lang w:val="uk-UA"/>
        </w:rPr>
        <w:t>пункті 3 цього Положення;</w:t>
      </w:r>
      <w:r w:rsidR="00227C71">
        <w:rPr>
          <w:rFonts w:eastAsia="Calibri"/>
          <w:sz w:val="28"/>
          <w:szCs w:val="28"/>
          <w:lang w:val="uk-UA"/>
        </w:rPr>
        <w:t xml:space="preserve"> </w:t>
      </w:r>
    </w:p>
    <w:p w14:paraId="6589107F" w14:textId="4974CCED" w:rsidR="00227C71" w:rsidRDefault="00E14404" w:rsidP="00E14404">
      <w:pPr>
        <w:tabs>
          <w:tab w:val="left" w:pos="993"/>
        </w:tabs>
        <w:jc w:val="both"/>
        <w:rPr>
          <w:rFonts w:eastAsia="Calibri"/>
          <w:sz w:val="28"/>
          <w:szCs w:val="28"/>
          <w:lang w:val="uk-UA"/>
        </w:rPr>
      </w:pPr>
      <w:r>
        <w:rPr>
          <w:rFonts w:eastAsia="Calibri"/>
          <w:sz w:val="28"/>
          <w:szCs w:val="28"/>
          <w:lang w:val="uk-UA"/>
        </w:rPr>
        <w:t xml:space="preserve">       </w:t>
      </w:r>
      <w:r w:rsidR="00227C71">
        <w:rPr>
          <w:rFonts w:eastAsia="Calibri"/>
          <w:sz w:val="28"/>
          <w:szCs w:val="28"/>
          <w:lang w:val="uk-UA"/>
        </w:rPr>
        <w:t xml:space="preserve"> ефективна координація - якщо </w:t>
      </w:r>
      <w:r w:rsidR="00DD50AA">
        <w:rPr>
          <w:rFonts w:eastAsia="Calibri"/>
          <w:sz w:val="28"/>
          <w:szCs w:val="28"/>
          <w:lang w:val="uk-UA"/>
        </w:rPr>
        <w:t xml:space="preserve">відділення </w:t>
      </w:r>
      <w:r w:rsidR="00F10232">
        <w:rPr>
          <w:rFonts w:eastAsia="Calibri"/>
          <w:sz w:val="28"/>
          <w:szCs w:val="28"/>
          <w:lang w:val="uk-UA"/>
        </w:rPr>
        <w:t>«</w:t>
      </w:r>
      <w:r w:rsidR="009C165C" w:rsidRPr="00505D80">
        <w:rPr>
          <w:rFonts w:eastAsia="Calibri"/>
          <w:sz w:val="28"/>
          <w:szCs w:val="28"/>
          <w:lang w:val="uk-UA"/>
        </w:rPr>
        <w:t>В</w:t>
      </w:r>
      <w:r w:rsidR="00227C71" w:rsidRPr="00505D80">
        <w:rPr>
          <w:rFonts w:eastAsia="Calibri"/>
          <w:sz w:val="28"/>
          <w:szCs w:val="28"/>
          <w:lang w:val="uk-UA"/>
        </w:rPr>
        <w:t>етеранський простір</w:t>
      </w:r>
      <w:r w:rsidR="00F10232">
        <w:rPr>
          <w:rFonts w:eastAsia="Calibri"/>
          <w:sz w:val="28"/>
          <w:szCs w:val="28"/>
          <w:lang w:val="uk-UA"/>
        </w:rPr>
        <w:t>»</w:t>
      </w:r>
      <w:r w:rsidR="00227C71">
        <w:rPr>
          <w:rFonts w:eastAsia="Calibri"/>
          <w:sz w:val="28"/>
          <w:szCs w:val="28"/>
          <w:lang w:val="uk-UA"/>
        </w:rPr>
        <w:t xml:space="preserve"> не може надати допомогу особі, яка до нього звернулась, особа має бути </w:t>
      </w:r>
      <w:proofErr w:type="spellStart"/>
      <w:r w:rsidR="00227C71">
        <w:rPr>
          <w:rFonts w:eastAsia="Calibri"/>
          <w:sz w:val="28"/>
          <w:szCs w:val="28"/>
          <w:lang w:val="uk-UA"/>
        </w:rPr>
        <w:t>перенаправлена</w:t>
      </w:r>
      <w:proofErr w:type="spellEnd"/>
      <w:r w:rsidR="00227C71">
        <w:rPr>
          <w:rFonts w:eastAsia="Calibri"/>
          <w:sz w:val="28"/>
          <w:szCs w:val="28"/>
          <w:lang w:val="uk-UA"/>
        </w:rPr>
        <w:t xml:space="preserve"> до іншої організації, установи. Для належної координації необхідно розвивати мережу </w:t>
      </w:r>
      <w:proofErr w:type="spellStart"/>
      <w:r w:rsidR="009C165C">
        <w:rPr>
          <w:rFonts w:eastAsia="Calibri"/>
          <w:sz w:val="28"/>
          <w:szCs w:val="28"/>
          <w:lang w:val="uk-UA"/>
        </w:rPr>
        <w:t>взаємопідтримки</w:t>
      </w:r>
      <w:proofErr w:type="spellEnd"/>
      <w:r w:rsidR="00227C71">
        <w:rPr>
          <w:rFonts w:eastAsia="Calibri"/>
          <w:sz w:val="28"/>
          <w:szCs w:val="28"/>
          <w:lang w:val="uk-UA"/>
        </w:rPr>
        <w:t xml:space="preserve">; </w:t>
      </w:r>
    </w:p>
    <w:p w14:paraId="564ACE26" w14:textId="555AB121" w:rsidR="00227C71" w:rsidRDefault="00E14404" w:rsidP="00E14404">
      <w:pPr>
        <w:tabs>
          <w:tab w:val="left" w:pos="993"/>
        </w:tabs>
        <w:jc w:val="both"/>
        <w:rPr>
          <w:rFonts w:eastAsia="Calibri"/>
          <w:sz w:val="28"/>
          <w:szCs w:val="28"/>
          <w:lang w:val="uk-UA"/>
        </w:rPr>
      </w:pPr>
      <w:r>
        <w:rPr>
          <w:rFonts w:eastAsia="Calibri"/>
          <w:sz w:val="28"/>
          <w:szCs w:val="28"/>
          <w:lang w:val="uk-UA"/>
        </w:rPr>
        <w:t xml:space="preserve">      </w:t>
      </w:r>
      <w:r w:rsidR="00227C71">
        <w:rPr>
          <w:rFonts w:eastAsia="Calibri"/>
          <w:sz w:val="28"/>
          <w:szCs w:val="28"/>
          <w:lang w:val="uk-UA"/>
        </w:rPr>
        <w:t xml:space="preserve"> </w:t>
      </w:r>
      <w:r>
        <w:rPr>
          <w:rFonts w:eastAsia="Calibri"/>
          <w:sz w:val="28"/>
          <w:szCs w:val="28"/>
          <w:lang w:val="uk-UA"/>
        </w:rPr>
        <w:t xml:space="preserve"> </w:t>
      </w:r>
      <w:r w:rsidR="00227C71">
        <w:rPr>
          <w:rFonts w:eastAsia="Calibri"/>
          <w:sz w:val="28"/>
          <w:szCs w:val="28"/>
          <w:lang w:val="uk-UA"/>
        </w:rPr>
        <w:t xml:space="preserve">належне перенаправлення - у разі перенаправлення особи до іншої організації, установи необхідно пересвідчитись, що йому/їй буде надано очікувану допомогу та відповідним чином обліковувати такі перенаправлення з відслідковуванням результатів наданої допомоги; </w:t>
      </w:r>
    </w:p>
    <w:p w14:paraId="6F88B6B1" w14:textId="3301F158" w:rsidR="00E14404" w:rsidRDefault="00E14404" w:rsidP="00E14404">
      <w:pPr>
        <w:tabs>
          <w:tab w:val="left" w:pos="993"/>
        </w:tabs>
        <w:jc w:val="both"/>
        <w:rPr>
          <w:rFonts w:eastAsia="Calibri"/>
          <w:sz w:val="28"/>
          <w:szCs w:val="28"/>
          <w:lang w:val="uk-UA"/>
        </w:rPr>
      </w:pPr>
      <w:r>
        <w:rPr>
          <w:rFonts w:eastAsia="Calibri"/>
          <w:sz w:val="28"/>
          <w:szCs w:val="28"/>
          <w:lang w:val="uk-UA"/>
        </w:rPr>
        <w:t xml:space="preserve">        </w:t>
      </w:r>
      <w:r w:rsidR="00227C71">
        <w:rPr>
          <w:rFonts w:eastAsia="Calibri"/>
          <w:sz w:val="28"/>
          <w:szCs w:val="28"/>
          <w:lang w:val="uk-UA"/>
        </w:rPr>
        <w:t xml:space="preserve"> реєстрація та облік надання допомоги – при наданні допомоги має бути забезпечена належна реєстрація та облік осіб, які звертаються до </w:t>
      </w:r>
      <w:r w:rsidR="00F10232">
        <w:rPr>
          <w:rFonts w:eastAsia="Calibri"/>
          <w:sz w:val="28"/>
          <w:szCs w:val="28"/>
          <w:lang w:val="uk-UA"/>
        </w:rPr>
        <w:t>«</w:t>
      </w:r>
      <w:r w:rsidR="00227C71" w:rsidRPr="00505D80">
        <w:rPr>
          <w:rFonts w:eastAsia="Calibri"/>
          <w:sz w:val="28"/>
          <w:szCs w:val="28"/>
          <w:lang w:val="uk-UA"/>
        </w:rPr>
        <w:t>Ветеранського простору</w:t>
      </w:r>
      <w:r w:rsidR="00F10232">
        <w:rPr>
          <w:rFonts w:eastAsia="Calibri"/>
          <w:sz w:val="28"/>
          <w:szCs w:val="28"/>
          <w:lang w:val="uk-UA"/>
        </w:rPr>
        <w:t>»</w:t>
      </w:r>
      <w:r w:rsidR="00227C71" w:rsidRPr="00505D80">
        <w:rPr>
          <w:rFonts w:eastAsia="Calibri"/>
          <w:sz w:val="28"/>
          <w:szCs w:val="28"/>
          <w:lang w:val="uk-UA"/>
        </w:rPr>
        <w:t>,</w:t>
      </w:r>
      <w:r w:rsidR="00227C71">
        <w:rPr>
          <w:rFonts w:eastAsia="Calibri"/>
          <w:sz w:val="28"/>
          <w:szCs w:val="28"/>
          <w:lang w:val="uk-UA"/>
        </w:rPr>
        <w:t xml:space="preserve"> </w:t>
      </w:r>
      <w:r w:rsidR="009C165C">
        <w:rPr>
          <w:rFonts w:eastAsia="Calibri"/>
          <w:sz w:val="28"/>
          <w:szCs w:val="28"/>
          <w:lang w:val="uk-UA"/>
        </w:rPr>
        <w:t xml:space="preserve"> </w:t>
      </w:r>
      <w:r w:rsidR="00227C71">
        <w:rPr>
          <w:rFonts w:eastAsia="Calibri"/>
          <w:sz w:val="28"/>
          <w:szCs w:val="28"/>
          <w:lang w:val="uk-UA"/>
        </w:rPr>
        <w:t xml:space="preserve">для відображення кількісних і якісних показників роботи. </w:t>
      </w:r>
    </w:p>
    <w:p w14:paraId="6467B3B1" w14:textId="6C948FD6" w:rsidR="00E14404" w:rsidRDefault="00227C71" w:rsidP="00F10232">
      <w:pPr>
        <w:tabs>
          <w:tab w:val="left" w:pos="993"/>
        </w:tabs>
        <w:ind w:firstLine="709"/>
        <w:jc w:val="both"/>
        <w:rPr>
          <w:rFonts w:eastAsia="Calibri"/>
          <w:sz w:val="28"/>
          <w:szCs w:val="28"/>
          <w:lang w:val="uk-UA"/>
        </w:rPr>
      </w:pPr>
      <w:r>
        <w:rPr>
          <w:rFonts w:eastAsia="Calibri"/>
          <w:sz w:val="28"/>
          <w:szCs w:val="28"/>
          <w:lang w:val="uk-UA"/>
        </w:rPr>
        <w:t xml:space="preserve"> </w:t>
      </w:r>
      <w:bookmarkStart w:id="1" w:name="_Hlk151995821"/>
    </w:p>
    <w:p w14:paraId="06105E42" w14:textId="6773381A" w:rsidR="003762D6" w:rsidRDefault="00E773DD" w:rsidP="00E14404">
      <w:pPr>
        <w:pStyle w:val="Standard"/>
        <w:jc w:val="both"/>
        <w:rPr>
          <w:sz w:val="28"/>
          <w:lang w:val="uk-UA"/>
        </w:rPr>
      </w:pPr>
      <w:r>
        <w:rPr>
          <w:sz w:val="28"/>
          <w:lang w:val="uk-UA"/>
        </w:rPr>
        <w:t xml:space="preserve">   </w:t>
      </w:r>
      <w:r w:rsidR="00E14404">
        <w:rPr>
          <w:sz w:val="28"/>
          <w:lang w:val="uk-UA"/>
        </w:rPr>
        <w:t xml:space="preserve">   </w:t>
      </w:r>
      <w:r>
        <w:rPr>
          <w:sz w:val="28"/>
          <w:lang w:val="uk-UA"/>
        </w:rPr>
        <w:t xml:space="preserve">  </w:t>
      </w:r>
      <w:r w:rsidR="00E14404">
        <w:rPr>
          <w:sz w:val="28"/>
          <w:lang w:val="uk-UA"/>
        </w:rPr>
        <w:t xml:space="preserve">5. </w:t>
      </w:r>
      <w:r>
        <w:rPr>
          <w:sz w:val="28"/>
          <w:lang w:val="uk-UA"/>
        </w:rPr>
        <w:t xml:space="preserve">Положення про </w:t>
      </w:r>
      <w:r w:rsidRPr="003762D6">
        <w:rPr>
          <w:sz w:val="28"/>
          <w:szCs w:val="28"/>
          <w:lang w:val="uk-UA"/>
        </w:rPr>
        <w:t>відділення «Ветеранський простір»</w:t>
      </w:r>
      <w:r w:rsidRPr="00EE2FDC">
        <w:rPr>
          <w:sz w:val="28"/>
          <w:szCs w:val="28"/>
          <w:lang w:val="uk-UA"/>
        </w:rPr>
        <w:t xml:space="preserve"> </w:t>
      </w:r>
      <w:r w:rsidR="00E14404" w:rsidRPr="004F3FEF">
        <w:rPr>
          <w:sz w:val="28"/>
          <w:lang w:val="uk-UA"/>
        </w:rPr>
        <w:t xml:space="preserve">затверджується    </w:t>
      </w:r>
      <w:r w:rsidR="00E14404">
        <w:rPr>
          <w:sz w:val="28"/>
          <w:lang w:val="uk-UA"/>
        </w:rPr>
        <w:t xml:space="preserve"> </w:t>
      </w:r>
      <w:r w:rsidR="00E14404" w:rsidRPr="004F3FEF">
        <w:rPr>
          <w:sz w:val="28"/>
          <w:lang w:val="uk-UA"/>
        </w:rPr>
        <w:t xml:space="preserve">директором Територіального центру </w:t>
      </w:r>
      <w:r w:rsidR="00E14404">
        <w:rPr>
          <w:sz w:val="28"/>
          <w:lang w:val="uk-UA"/>
        </w:rPr>
        <w:t xml:space="preserve"> та погоджується </w:t>
      </w:r>
      <w:r w:rsidR="00E14404" w:rsidRPr="00A346E3">
        <w:rPr>
          <w:sz w:val="28"/>
          <w:lang w:val="uk-UA"/>
        </w:rPr>
        <w:t>рішенням Обухівської міської ради</w:t>
      </w:r>
      <w:r w:rsidR="00E14404">
        <w:rPr>
          <w:sz w:val="28"/>
          <w:lang w:val="uk-UA"/>
        </w:rPr>
        <w:t>.</w:t>
      </w:r>
    </w:p>
    <w:p w14:paraId="23CE2F42" w14:textId="77777777" w:rsidR="00E14404" w:rsidRPr="00E14404" w:rsidRDefault="00E14404" w:rsidP="00E14404">
      <w:pPr>
        <w:pStyle w:val="Standard"/>
        <w:jc w:val="both"/>
        <w:rPr>
          <w:sz w:val="28"/>
          <w:lang w:val="uk-UA"/>
        </w:rPr>
      </w:pPr>
    </w:p>
    <w:bookmarkEnd w:id="1"/>
    <w:p w14:paraId="14F71E7A" w14:textId="0094CC6E" w:rsidR="00AE4BDD" w:rsidRDefault="00E14404" w:rsidP="00AE4BDD">
      <w:pPr>
        <w:ind w:right="-81" w:firstLine="360"/>
        <w:contextualSpacing/>
        <w:jc w:val="both"/>
        <w:rPr>
          <w:sz w:val="28"/>
          <w:szCs w:val="28"/>
          <w:lang w:val="uk-UA"/>
        </w:rPr>
      </w:pPr>
      <w:r>
        <w:rPr>
          <w:sz w:val="28"/>
          <w:szCs w:val="28"/>
          <w:lang w:val="uk-UA"/>
        </w:rPr>
        <w:t xml:space="preserve">  6. </w:t>
      </w:r>
      <w:r w:rsidR="00AE4BDD" w:rsidRPr="005E2672">
        <w:rPr>
          <w:sz w:val="28"/>
          <w:szCs w:val="28"/>
          <w:lang w:val="uk-UA"/>
        </w:rPr>
        <w:t xml:space="preserve"> Структура та чисельність </w:t>
      </w:r>
      <w:r w:rsidR="003762D6" w:rsidRPr="005E2672">
        <w:rPr>
          <w:sz w:val="28"/>
          <w:szCs w:val="28"/>
          <w:lang w:val="uk-UA"/>
        </w:rPr>
        <w:t>відділення «Ветеранський простір»</w:t>
      </w:r>
      <w:r w:rsidR="00AE4BDD" w:rsidRPr="005E2672">
        <w:rPr>
          <w:sz w:val="28"/>
          <w:szCs w:val="28"/>
          <w:lang w:val="uk-UA"/>
        </w:rPr>
        <w:t xml:space="preserve"> затверджується </w:t>
      </w:r>
      <w:r w:rsidR="003762D6" w:rsidRPr="005E2672">
        <w:rPr>
          <w:sz w:val="28"/>
          <w:szCs w:val="28"/>
          <w:lang w:val="uk-UA"/>
        </w:rPr>
        <w:t xml:space="preserve">рішенням </w:t>
      </w:r>
      <w:r w:rsidR="00B75DA6" w:rsidRPr="005E2672">
        <w:rPr>
          <w:sz w:val="28"/>
          <w:szCs w:val="28"/>
          <w:lang w:val="uk-UA"/>
        </w:rPr>
        <w:t xml:space="preserve">Обухівської </w:t>
      </w:r>
      <w:r w:rsidR="00AE4BDD" w:rsidRPr="005E2672">
        <w:rPr>
          <w:sz w:val="28"/>
          <w:szCs w:val="28"/>
          <w:lang w:val="uk-UA"/>
        </w:rPr>
        <w:t>місько</w:t>
      </w:r>
      <w:r w:rsidR="00B75DA6" w:rsidRPr="005E2672">
        <w:rPr>
          <w:sz w:val="28"/>
          <w:szCs w:val="28"/>
          <w:lang w:val="uk-UA"/>
        </w:rPr>
        <w:t>ї</w:t>
      </w:r>
      <w:r w:rsidR="00AE4BDD" w:rsidRPr="005E2672">
        <w:rPr>
          <w:sz w:val="28"/>
          <w:szCs w:val="28"/>
          <w:lang w:val="uk-UA"/>
        </w:rPr>
        <w:t xml:space="preserve"> рад</w:t>
      </w:r>
      <w:r w:rsidR="00B75DA6" w:rsidRPr="005E2672">
        <w:rPr>
          <w:sz w:val="28"/>
          <w:szCs w:val="28"/>
          <w:lang w:val="uk-UA"/>
        </w:rPr>
        <w:t>и</w:t>
      </w:r>
      <w:r w:rsidR="00AE4BDD" w:rsidRPr="005E2672">
        <w:rPr>
          <w:sz w:val="28"/>
          <w:szCs w:val="28"/>
          <w:lang w:val="uk-UA"/>
        </w:rPr>
        <w:t>.</w:t>
      </w:r>
    </w:p>
    <w:p w14:paraId="49B250A5" w14:textId="77777777" w:rsidR="00F10232" w:rsidRPr="005E2672" w:rsidRDefault="00F10232" w:rsidP="00AE4BDD">
      <w:pPr>
        <w:ind w:right="-81" w:firstLine="360"/>
        <w:contextualSpacing/>
        <w:jc w:val="both"/>
        <w:rPr>
          <w:sz w:val="28"/>
          <w:szCs w:val="28"/>
          <w:lang w:val="uk-UA"/>
        </w:rPr>
      </w:pPr>
    </w:p>
    <w:p w14:paraId="20D0B819" w14:textId="5D986D8A" w:rsidR="00545CB7" w:rsidRDefault="00E14404" w:rsidP="00545CB7">
      <w:pPr>
        <w:ind w:right="-81" w:firstLine="360"/>
        <w:contextualSpacing/>
        <w:jc w:val="both"/>
        <w:rPr>
          <w:sz w:val="28"/>
          <w:szCs w:val="28"/>
          <w:lang w:val="uk-UA"/>
        </w:rPr>
      </w:pPr>
      <w:r>
        <w:rPr>
          <w:sz w:val="28"/>
          <w:szCs w:val="28"/>
          <w:lang w:val="uk-UA"/>
        </w:rPr>
        <w:t xml:space="preserve">  7. </w:t>
      </w:r>
      <w:r w:rsidR="00AE4BDD" w:rsidRPr="005E2672">
        <w:rPr>
          <w:sz w:val="28"/>
          <w:szCs w:val="28"/>
          <w:lang w:val="uk-UA"/>
        </w:rPr>
        <w:t xml:space="preserve"> </w:t>
      </w:r>
      <w:r w:rsidR="00E773DD" w:rsidRPr="00E773DD">
        <w:rPr>
          <w:sz w:val="28"/>
          <w:szCs w:val="28"/>
          <w:lang w:val="uk-UA"/>
        </w:rPr>
        <w:t xml:space="preserve">Відділення </w:t>
      </w:r>
      <w:r w:rsidR="005E2672" w:rsidRPr="005E2672">
        <w:rPr>
          <w:sz w:val="28"/>
          <w:szCs w:val="28"/>
          <w:lang w:val="uk-UA"/>
        </w:rPr>
        <w:t xml:space="preserve">«Ветеранський простір» </w:t>
      </w:r>
      <w:r w:rsidR="00E773DD" w:rsidRPr="00E773DD">
        <w:rPr>
          <w:sz w:val="28"/>
          <w:szCs w:val="28"/>
          <w:lang w:val="uk-UA"/>
        </w:rPr>
        <w:t>очолює завідувач, який призначається на посаду і звільняється з посади директором Територіального центру</w:t>
      </w:r>
      <w:r w:rsidR="00DD50AA">
        <w:rPr>
          <w:sz w:val="28"/>
          <w:szCs w:val="28"/>
          <w:lang w:val="uk-UA"/>
        </w:rPr>
        <w:t>.</w:t>
      </w:r>
    </w:p>
    <w:p w14:paraId="2F47E4B9" w14:textId="0A934062" w:rsidR="005E2672" w:rsidRPr="005E2672" w:rsidRDefault="00545CB7" w:rsidP="00545CB7">
      <w:pPr>
        <w:ind w:right="-81"/>
        <w:contextualSpacing/>
        <w:jc w:val="both"/>
        <w:rPr>
          <w:sz w:val="28"/>
          <w:szCs w:val="28"/>
          <w:lang w:val="uk-UA"/>
        </w:rPr>
      </w:pPr>
      <w:r>
        <w:rPr>
          <w:sz w:val="28"/>
          <w:szCs w:val="28"/>
          <w:lang w:val="uk-UA"/>
        </w:rPr>
        <w:t xml:space="preserve">     </w:t>
      </w:r>
      <w:r w:rsidR="005E2672" w:rsidRPr="005E2672">
        <w:rPr>
          <w:sz w:val="28"/>
          <w:szCs w:val="28"/>
          <w:lang w:val="uk-UA"/>
        </w:rPr>
        <w:t>Завідувач відділення:</w:t>
      </w:r>
    </w:p>
    <w:p w14:paraId="53EC2E25" w14:textId="32A67124" w:rsidR="005E2672" w:rsidRDefault="005E2672" w:rsidP="005E2672">
      <w:pPr>
        <w:rPr>
          <w:sz w:val="28"/>
          <w:szCs w:val="28"/>
          <w:lang w:val="uk-UA"/>
        </w:rPr>
      </w:pPr>
      <w:r w:rsidRPr="005E2672">
        <w:rPr>
          <w:sz w:val="28"/>
          <w:szCs w:val="28"/>
          <w:lang w:val="uk-UA"/>
        </w:rPr>
        <w:lastRenderedPageBreak/>
        <w:t>здійснює загальне керівництво відділенням, несе персональну відповідальність за виконання покладених на відділення завдань;</w:t>
      </w:r>
    </w:p>
    <w:p w14:paraId="12C14238" w14:textId="4FFF8FE6" w:rsidR="005E2672" w:rsidRDefault="005E2672" w:rsidP="005E2672">
      <w:pPr>
        <w:rPr>
          <w:sz w:val="28"/>
          <w:szCs w:val="28"/>
          <w:lang w:val="uk-UA"/>
        </w:rPr>
      </w:pPr>
      <w:r w:rsidRPr="005E2672">
        <w:rPr>
          <w:sz w:val="28"/>
          <w:szCs w:val="28"/>
          <w:lang w:val="uk-UA"/>
        </w:rPr>
        <w:t xml:space="preserve">розподіляє обов`язки між </w:t>
      </w:r>
      <w:r>
        <w:rPr>
          <w:sz w:val="28"/>
          <w:szCs w:val="28"/>
          <w:lang w:val="uk-UA"/>
        </w:rPr>
        <w:t>працівниками Ветеранського простору</w:t>
      </w:r>
      <w:r w:rsidRPr="005E2672">
        <w:rPr>
          <w:sz w:val="28"/>
          <w:szCs w:val="28"/>
          <w:lang w:val="uk-UA"/>
        </w:rPr>
        <w:t xml:space="preserve"> і координує їх діяльність;</w:t>
      </w:r>
    </w:p>
    <w:p w14:paraId="30DB53EB" w14:textId="77777777" w:rsidR="0054558D" w:rsidRDefault="005E2672" w:rsidP="0054558D">
      <w:pPr>
        <w:rPr>
          <w:sz w:val="28"/>
          <w:szCs w:val="28"/>
          <w:lang w:val="uk-UA"/>
        </w:rPr>
      </w:pPr>
      <w:r w:rsidRPr="005E2672">
        <w:rPr>
          <w:sz w:val="28"/>
          <w:szCs w:val="28"/>
          <w:lang w:val="uk-UA"/>
        </w:rPr>
        <w:t>контролює роботу</w:t>
      </w:r>
      <w:r w:rsidR="00DD50AA">
        <w:rPr>
          <w:sz w:val="28"/>
          <w:szCs w:val="28"/>
          <w:lang w:val="uk-UA"/>
        </w:rPr>
        <w:t xml:space="preserve"> відділення</w:t>
      </w:r>
      <w:r w:rsidR="00264282">
        <w:rPr>
          <w:sz w:val="28"/>
          <w:szCs w:val="28"/>
          <w:lang w:val="uk-UA"/>
        </w:rPr>
        <w:t xml:space="preserve"> </w:t>
      </w:r>
      <w:r w:rsidR="00DD50AA">
        <w:rPr>
          <w:sz w:val="28"/>
          <w:szCs w:val="28"/>
          <w:lang w:val="uk-UA"/>
        </w:rPr>
        <w:t>«</w:t>
      </w:r>
      <w:r w:rsidR="00264282">
        <w:rPr>
          <w:sz w:val="28"/>
          <w:szCs w:val="28"/>
          <w:lang w:val="uk-UA"/>
        </w:rPr>
        <w:t>Ветеранського простору</w:t>
      </w:r>
      <w:r w:rsidR="00DD50AA">
        <w:rPr>
          <w:sz w:val="28"/>
          <w:szCs w:val="28"/>
          <w:lang w:val="uk-UA"/>
        </w:rPr>
        <w:t>»</w:t>
      </w:r>
      <w:r w:rsidRPr="005E2672">
        <w:rPr>
          <w:sz w:val="28"/>
          <w:szCs w:val="28"/>
          <w:lang w:val="uk-UA"/>
        </w:rPr>
        <w:t>;</w:t>
      </w:r>
    </w:p>
    <w:p w14:paraId="3E17D84A" w14:textId="0E3F6390" w:rsidR="00A53437" w:rsidRDefault="00A53437" w:rsidP="0054558D">
      <w:pPr>
        <w:rPr>
          <w:sz w:val="28"/>
          <w:szCs w:val="28"/>
          <w:lang w:val="uk-UA"/>
        </w:rPr>
      </w:pPr>
      <w:r>
        <w:rPr>
          <w:sz w:val="28"/>
          <w:szCs w:val="28"/>
          <w:lang w:val="uk-UA"/>
        </w:rPr>
        <w:t xml:space="preserve">організовує робоче місце працівників </w:t>
      </w:r>
      <w:r w:rsidR="00DD50AA">
        <w:rPr>
          <w:sz w:val="28"/>
          <w:szCs w:val="28"/>
          <w:lang w:val="uk-UA"/>
        </w:rPr>
        <w:t>відділення «</w:t>
      </w:r>
      <w:r>
        <w:rPr>
          <w:sz w:val="28"/>
          <w:szCs w:val="28"/>
          <w:lang w:val="uk-UA"/>
        </w:rPr>
        <w:t>Ветеранського простору</w:t>
      </w:r>
      <w:r w:rsidR="00DD50AA">
        <w:rPr>
          <w:sz w:val="28"/>
          <w:szCs w:val="28"/>
          <w:lang w:val="uk-UA"/>
        </w:rPr>
        <w:t>»</w:t>
      </w:r>
      <w:r>
        <w:rPr>
          <w:sz w:val="28"/>
          <w:szCs w:val="28"/>
          <w:lang w:val="uk-UA"/>
        </w:rPr>
        <w:t>.</w:t>
      </w:r>
    </w:p>
    <w:p w14:paraId="0B2E52A3" w14:textId="28101854" w:rsidR="005E2672" w:rsidRDefault="005E2672" w:rsidP="005E2672">
      <w:pPr>
        <w:rPr>
          <w:sz w:val="28"/>
          <w:szCs w:val="28"/>
          <w:lang w:val="uk-UA"/>
        </w:rPr>
      </w:pPr>
      <w:r w:rsidRPr="005E2672">
        <w:rPr>
          <w:sz w:val="28"/>
          <w:szCs w:val="28"/>
          <w:lang w:val="uk-UA"/>
        </w:rPr>
        <w:t>організовує прийом громадян і проводить аналіз їх звернень.</w:t>
      </w:r>
    </w:p>
    <w:p w14:paraId="504FCB5E" w14:textId="77777777" w:rsidR="00DD50AA" w:rsidRDefault="00DD50AA" w:rsidP="005E2672">
      <w:pPr>
        <w:rPr>
          <w:sz w:val="28"/>
          <w:szCs w:val="28"/>
          <w:lang w:val="uk-UA"/>
        </w:rPr>
      </w:pPr>
    </w:p>
    <w:p w14:paraId="67F2DF96" w14:textId="0EC20BAD" w:rsidR="005E2672" w:rsidRDefault="005E2672" w:rsidP="003D1992">
      <w:pPr>
        <w:jc w:val="both"/>
        <w:rPr>
          <w:sz w:val="28"/>
          <w:szCs w:val="28"/>
          <w:lang w:val="uk-UA"/>
        </w:rPr>
      </w:pPr>
      <w:r>
        <w:rPr>
          <w:sz w:val="28"/>
          <w:szCs w:val="28"/>
          <w:lang w:val="uk-UA"/>
        </w:rPr>
        <w:t xml:space="preserve">       </w:t>
      </w:r>
      <w:r w:rsidR="00DD50AA">
        <w:rPr>
          <w:sz w:val="28"/>
          <w:szCs w:val="28"/>
          <w:lang w:val="uk-UA"/>
        </w:rPr>
        <w:t xml:space="preserve"> 8</w:t>
      </w:r>
      <w:r>
        <w:rPr>
          <w:sz w:val="28"/>
          <w:szCs w:val="28"/>
          <w:lang w:val="uk-UA"/>
        </w:rPr>
        <w:t xml:space="preserve">. </w:t>
      </w:r>
      <w:r w:rsidR="00545CB7">
        <w:rPr>
          <w:sz w:val="28"/>
          <w:szCs w:val="28"/>
          <w:lang w:val="uk-UA"/>
        </w:rPr>
        <w:t xml:space="preserve">У відділенні </w:t>
      </w:r>
      <w:r w:rsidR="00DD50AA" w:rsidRPr="005E2672">
        <w:rPr>
          <w:sz w:val="28"/>
          <w:szCs w:val="28"/>
          <w:lang w:val="uk-UA"/>
        </w:rPr>
        <w:t xml:space="preserve">«Ветеранський простір» </w:t>
      </w:r>
      <w:r w:rsidR="00545CB7">
        <w:rPr>
          <w:sz w:val="28"/>
          <w:szCs w:val="28"/>
          <w:lang w:val="uk-UA"/>
        </w:rPr>
        <w:t>працюють фахівці із супроводу ветеранів війни та демобілізованих осіб</w:t>
      </w:r>
      <w:r w:rsidR="00DD56CF">
        <w:rPr>
          <w:sz w:val="28"/>
          <w:szCs w:val="28"/>
          <w:lang w:val="uk-UA"/>
        </w:rPr>
        <w:t xml:space="preserve"> (далі – фахівці) </w:t>
      </w:r>
      <w:r w:rsidR="00545CB7">
        <w:rPr>
          <w:sz w:val="28"/>
          <w:szCs w:val="28"/>
          <w:lang w:val="uk-UA"/>
        </w:rPr>
        <w:t xml:space="preserve"> та провідні фахівці із супроводу ветеранів війни та демобілізованих осіб</w:t>
      </w:r>
      <w:r w:rsidR="00DD56CF">
        <w:rPr>
          <w:sz w:val="28"/>
          <w:szCs w:val="28"/>
          <w:lang w:val="uk-UA"/>
        </w:rPr>
        <w:t xml:space="preserve"> (далі – провідн</w:t>
      </w:r>
      <w:r w:rsidR="0042759C">
        <w:rPr>
          <w:sz w:val="28"/>
          <w:szCs w:val="28"/>
          <w:lang w:val="uk-UA"/>
        </w:rPr>
        <w:t>і</w:t>
      </w:r>
      <w:r w:rsidR="00DD56CF">
        <w:rPr>
          <w:sz w:val="28"/>
          <w:szCs w:val="28"/>
          <w:lang w:val="uk-UA"/>
        </w:rPr>
        <w:t xml:space="preserve"> фах</w:t>
      </w:r>
      <w:r w:rsidR="0042759C">
        <w:rPr>
          <w:sz w:val="28"/>
          <w:szCs w:val="28"/>
          <w:lang w:val="uk-UA"/>
        </w:rPr>
        <w:t>івці)</w:t>
      </w:r>
      <w:r w:rsidR="00545CB7">
        <w:rPr>
          <w:sz w:val="28"/>
          <w:szCs w:val="28"/>
          <w:lang w:val="uk-UA"/>
        </w:rPr>
        <w:t>.</w:t>
      </w:r>
    </w:p>
    <w:p w14:paraId="45041AAA" w14:textId="77777777" w:rsidR="00DD50AA" w:rsidRDefault="00DD50AA" w:rsidP="003D1992">
      <w:pPr>
        <w:jc w:val="both"/>
        <w:rPr>
          <w:sz w:val="28"/>
          <w:szCs w:val="28"/>
          <w:lang w:val="uk-UA"/>
        </w:rPr>
      </w:pPr>
    </w:p>
    <w:p w14:paraId="3899BDCE" w14:textId="77B7B9B3" w:rsidR="00545CB7" w:rsidRPr="00545CB7" w:rsidRDefault="00545CB7" w:rsidP="00545CB7">
      <w:pPr>
        <w:rPr>
          <w:sz w:val="28"/>
          <w:szCs w:val="28"/>
          <w:lang w:val="uk-UA"/>
        </w:rPr>
      </w:pPr>
      <w:r>
        <w:rPr>
          <w:sz w:val="28"/>
          <w:szCs w:val="28"/>
          <w:lang w:val="uk-UA"/>
        </w:rPr>
        <w:t xml:space="preserve">       </w:t>
      </w:r>
      <w:r w:rsidR="00DD50AA">
        <w:rPr>
          <w:sz w:val="28"/>
          <w:szCs w:val="28"/>
          <w:lang w:val="uk-UA"/>
        </w:rPr>
        <w:t xml:space="preserve"> 9</w:t>
      </w:r>
      <w:r>
        <w:rPr>
          <w:sz w:val="28"/>
          <w:szCs w:val="28"/>
          <w:lang w:val="uk-UA"/>
        </w:rPr>
        <w:t xml:space="preserve">. </w:t>
      </w:r>
      <w:r w:rsidRPr="00545CB7">
        <w:rPr>
          <w:sz w:val="28"/>
          <w:szCs w:val="28"/>
          <w:lang w:val="uk-UA"/>
        </w:rPr>
        <w:t>Основні функції фахівц</w:t>
      </w:r>
      <w:r w:rsidR="00E64C0E">
        <w:rPr>
          <w:sz w:val="28"/>
          <w:szCs w:val="28"/>
          <w:lang w:val="uk-UA"/>
        </w:rPr>
        <w:t>я</w:t>
      </w:r>
      <w:r w:rsidRPr="00545CB7">
        <w:rPr>
          <w:sz w:val="28"/>
          <w:szCs w:val="28"/>
          <w:lang w:val="uk-UA"/>
        </w:rPr>
        <w:t xml:space="preserve"> із супроводу</w:t>
      </w:r>
      <w:r w:rsidR="00DA6E2A">
        <w:rPr>
          <w:sz w:val="28"/>
          <w:szCs w:val="28"/>
          <w:lang w:val="uk-UA"/>
        </w:rPr>
        <w:t xml:space="preserve"> ветеранів</w:t>
      </w:r>
      <w:r w:rsidR="00DA6E2A" w:rsidRPr="00DA6E2A">
        <w:t xml:space="preserve"> </w:t>
      </w:r>
      <w:r w:rsidR="00DA6E2A" w:rsidRPr="00DA6E2A">
        <w:rPr>
          <w:sz w:val="28"/>
          <w:szCs w:val="28"/>
          <w:lang w:val="uk-UA"/>
        </w:rPr>
        <w:t>війни та демобілізованих осіб</w:t>
      </w:r>
      <w:r w:rsidR="00DA6E2A">
        <w:rPr>
          <w:sz w:val="28"/>
          <w:szCs w:val="28"/>
          <w:lang w:val="uk-UA"/>
        </w:rPr>
        <w:t>:</w:t>
      </w:r>
    </w:p>
    <w:p w14:paraId="7499F7DB" w14:textId="5071F5E4" w:rsidR="00A53437" w:rsidRPr="00E64C0E" w:rsidRDefault="00A53437" w:rsidP="003D1992">
      <w:pPr>
        <w:ind w:firstLine="709"/>
        <w:jc w:val="both"/>
        <w:rPr>
          <w:sz w:val="28"/>
          <w:szCs w:val="28"/>
          <w:lang w:val="uk-UA"/>
        </w:rPr>
      </w:pPr>
      <w:r w:rsidRPr="00E64C0E">
        <w:rPr>
          <w:sz w:val="28"/>
          <w:szCs w:val="28"/>
          <w:lang w:val="uk-UA"/>
        </w:rPr>
        <w:t>забезпечення безперервності підтримки військовослужбовців, ветеранів війни та членів їх сімей шляхом реалізації системних реінтеграційних заходів;</w:t>
      </w:r>
    </w:p>
    <w:p w14:paraId="51C68AAA" w14:textId="77777777" w:rsidR="00A53437" w:rsidRPr="00E64C0E" w:rsidRDefault="00A53437" w:rsidP="003D1992">
      <w:pPr>
        <w:ind w:firstLine="709"/>
        <w:jc w:val="both"/>
        <w:rPr>
          <w:sz w:val="28"/>
          <w:szCs w:val="28"/>
          <w:lang w:val="uk-UA"/>
        </w:rPr>
      </w:pPr>
      <w:r w:rsidRPr="00E64C0E">
        <w:rPr>
          <w:sz w:val="28"/>
          <w:szCs w:val="28"/>
          <w:lang w:val="uk-UA"/>
        </w:rPr>
        <w:t>підвищення рівня соціальної адаптації та інтеграції ветеранів війни у суспільне життя громади;</w:t>
      </w:r>
    </w:p>
    <w:p w14:paraId="48C26A35" w14:textId="0A811ECF" w:rsidR="00A53437" w:rsidRPr="00E64C0E" w:rsidRDefault="00A53437" w:rsidP="003D1992">
      <w:pPr>
        <w:ind w:firstLine="709"/>
        <w:jc w:val="both"/>
        <w:rPr>
          <w:sz w:val="28"/>
          <w:szCs w:val="28"/>
          <w:lang w:val="uk-UA"/>
        </w:rPr>
      </w:pPr>
      <w:r w:rsidRPr="00E64C0E">
        <w:rPr>
          <w:sz w:val="28"/>
          <w:szCs w:val="28"/>
          <w:lang w:val="uk-UA"/>
        </w:rPr>
        <w:t xml:space="preserve">покращення психоемоційного стану, зниженню рівня соціальної ізоляції та зміцненню соціальних </w:t>
      </w:r>
      <w:proofErr w:type="spellStart"/>
      <w:r w:rsidRPr="00E64C0E">
        <w:rPr>
          <w:sz w:val="28"/>
          <w:szCs w:val="28"/>
          <w:lang w:val="uk-UA"/>
        </w:rPr>
        <w:t>зв'язків</w:t>
      </w:r>
      <w:proofErr w:type="spellEnd"/>
      <w:r w:rsidRPr="00E64C0E">
        <w:rPr>
          <w:sz w:val="28"/>
          <w:szCs w:val="28"/>
          <w:lang w:val="uk-UA"/>
        </w:rPr>
        <w:t>;</w:t>
      </w:r>
    </w:p>
    <w:p w14:paraId="657153E9" w14:textId="77777777" w:rsidR="00A53437" w:rsidRPr="00E64C0E" w:rsidRDefault="00A53437" w:rsidP="003D1992">
      <w:pPr>
        <w:ind w:firstLine="709"/>
        <w:jc w:val="both"/>
        <w:rPr>
          <w:sz w:val="28"/>
          <w:szCs w:val="28"/>
          <w:lang w:val="uk-UA"/>
        </w:rPr>
      </w:pPr>
      <w:r w:rsidRPr="00E64C0E">
        <w:rPr>
          <w:sz w:val="28"/>
          <w:szCs w:val="28"/>
          <w:lang w:val="uk-UA"/>
        </w:rPr>
        <w:t xml:space="preserve">підтримка родин військовослужбовців, ветеранів війни, загиблих (померлих) Захисників та Захисниць України, військовополонених та осіб, зниклих безвісти за особливих обставин, а також зміцнення сімейних цінностей і родинних </w:t>
      </w:r>
      <w:proofErr w:type="spellStart"/>
      <w:r w:rsidRPr="00E64C0E">
        <w:rPr>
          <w:sz w:val="28"/>
          <w:szCs w:val="28"/>
          <w:lang w:val="uk-UA"/>
        </w:rPr>
        <w:t>зв'язків</w:t>
      </w:r>
      <w:proofErr w:type="spellEnd"/>
      <w:r w:rsidRPr="00E64C0E">
        <w:rPr>
          <w:sz w:val="28"/>
          <w:szCs w:val="28"/>
          <w:lang w:val="uk-UA"/>
        </w:rPr>
        <w:t>;</w:t>
      </w:r>
    </w:p>
    <w:p w14:paraId="47ACF79F" w14:textId="77777777" w:rsidR="00A53437" w:rsidRPr="00E64C0E" w:rsidRDefault="00A53437" w:rsidP="003D1992">
      <w:pPr>
        <w:ind w:firstLine="709"/>
        <w:jc w:val="both"/>
        <w:rPr>
          <w:sz w:val="28"/>
          <w:szCs w:val="28"/>
          <w:lang w:val="uk-UA"/>
        </w:rPr>
      </w:pPr>
      <w:r w:rsidRPr="00E64C0E">
        <w:rPr>
          <w:sz w:val="28"/>
          <w:szCs w:val="28"/>
          <w:lang w:val="uk-UA"/>
        </w:rPr>
        <w:t>створення додаткових можливостей для розвитку, оздоровлення, соціалізації та змістовного дозвілля дітей із зазначених категорій сімей;</w:t>
      </w:r>
    </w:p>
    <w:p w14:paraId="51A470C4" w14:textId="77777777" w:rsidR="00A53437" w:rsidRPr="00E64C0E" w:rsidRDefault="00A53437" w:rsidP="003D1992">
      <w:pPr>
        <w:ind w:firstLine="709"/>
        <w:jc w:val="both"/>
        <w:rPr>
          <w:sz w:val="28"/>
          <w:szCs w:val="28"/>
          <w:lang w:val="uk-UA"/>
        </w:rPr>
      </w:pPr>
      <w:r w:rsidRPr="00E64C0E">
        <w:rPr>
          <w:sz w:val="28"/>
          <w:szCs w:val="28"/>
          <w:lang w:val="uk-UA"/>
        </w:rPr>
        <w:t xml:space="preserve">формування в громаді </w:t>
      </w:r>
      <w:proofErr w:type="spellStart"/>
      <w:r w:rsidRPr="00E64C0E">
        <w:rPr>
          <w:sz w:val="28"/>
          <w:szCs w:val="28"/>
          <w:lang w:val="uk-UA"/>
        </w:rPr>
        <w:t>ветерансько</w:t>
      </w:r>
      <w:proofErr w:type="spellEnd"/>
      <w:r w:rsidRPr="00E64C0E">
        <w:rPr>
          <w:sz w:val="28"/>
          <w:szCs w:val="28"/>
          <w:lang w:val="uk-UA"/>
        </w:rPr>
        <w:t xml:space="preserve">-дружнього середовища, заснованого на повазі, підтримці, взаєморозумінні та </w:t>
      </w:r>
      <w:proofErr w:type="spellStart"/>
      <w:r w:rsidRPr="00E64C0E">
        <w:rPr>
          <w:sz w:val="28"/>
          <w:szCs w:val="28"/>
          <w:lang w:val="uk-UA"/>
        </w:rPr>
        <w:t>безбар'єрності</w:t>
      </w:r>
      <w:proofErr w:type="spellEnd"/>
      <w:r w:rsidRPr="00E64C0E">
        <w:rPr>
          <w:sz w:val="28"/>
          <w:szCs w:val="28"/>
          <w:lang w:val="uk-UA"/>
        </w:rPr>
        <w:t>;</w:t>
      </w:r>
    </w:p>
    <w:p w14:paraId="2C86FF86" w14:textId="77777777" w:rsidR="00A53437" w:rsidRPr="00E64C0E" w:rsidRDefault="00A53437" w:rsidP="003D1992">
      <w:pPr>
        <w:ind w:firstLine="709"/>
        <w:jc w:val="both"/>
        <w:rPr>
          <w:sz w:val="28"/>
          <w:szCs w:val="28"/>
          <w:lang w:val="uk-UA"/>
        </w:rPr>
      </w:pPr>
      <w:r w:rsidRPr="00E64C0E">
        <w:rPr>
          <w:sz w:val="28"/>
          <w:szCs w:val="28"/>
          <w:lang w:val="uk-UA"/>
        </w:rPr>
        <w:t xml:space="preserve"> підвищення рівня поінформованості населення щодо прав, гарантій та            можливостей отримання соціальної підтримки;</w:t>
      </w:r>
    </w:p>
    <w:p w14:paraId="520575DF" w14:textId="77777777" w:rsidR="00A53437" w:rsidRPr="00E64C0E" w:rsidRDefault="00A53437" w:rsidP="003D1992">
      <w:pPr>
        <w:jc w:val="both"/>
        <w:rPr>
          <w:sz w:val="28"/>
          <w:szCs w:val="28"/>
          <w:lang w:val="uk-UA"/>
        </w:rPr>
      </w:pPr>
      <w:r>
        <w:rPr>
          <w:sz w:val="28"/>
          <w:szCs w:val="28"/>
          <w:lang w:val="uk-UA"/>
        </w:rPr>
        <w:t xml:space="preserve">        </w:t>
      </w:r>
      <w:r w:rsidRPr="00E64C0E">
        <w:rPr>
          <w:sz w:val="28"/>
          <w:szCs w:val="28"/>
          <w:lang w:val="uk-UA"/>
        </w:rPr>
        <w:t xml:space="preserve"> розвиток партнерської взаємодії між органами місцевого самоврядування, громадськими організаціями, благодійними фондами та іншими установами, які працюють у сфері підтримки ветеранів війни та членів їх сімей;</w:t>
      </w:r>
    </w:p>
    <w:p w14:paraId="3687BCB6" w14:textId="77777777" w:rsidR="00A53437" w:rsidRPr="00E64C0E" w:rsidRDefault="00A53437" w:rsidP="003D1992">
      <w:pPr>
        <w:ind w:firstLine="709"/>
        <w:jc w:val="both"/>
        <w:rPr>
          <w:sz w:val="28"/>
          <w:szCs w:val="28"/>
          <w:lang w:val="uk-UA"/>
        </w:rPr>
      </w:pPr>
      <w:r w:rsidRPr="00E64C0E">
        <w:rPr>
          <w:sz w:val="28"/>
          <w:szCs w:val="28"/>
          <w:lang w:val="uk-UA"/>
        </w:rPr>
        <w:t>зміцнення соціальної згуртованості та стійкості громади в умовах воєнного стану та післявоєнного відновлення;</w:t>
      </w:r>
    </w:p>
    <w:p w14:paraId="105F5DA6" w14:textId="77777777" w:rsidR="00A53437" w:rsidRPr="005E2672" w:rsidRDefault="00A53437" w:rsidP="003D1992">
      <w:pPr>
        <w:ind w:firstLine="709"/>
        <w:jc w:val="both"/>
        <w:rPr>
          <w:sz w:val="28"/>
          <w:szCs w:val="28"/>
          <w:lang w:val="uk-UA"/>
        </w:rPr>
      </w:pPr>
      <w:r w:rsidRPr="00E64C0E">
        <w:rPr>
          <w:sz w:val="28"/>
          <w:szCs w:val="28"/>
          <w:lang w:val="uk-UA"/>
        </w:rPr>
        <w:t xml:space="preserve">підвищення рівня довіри населення до органів місцевого самоврядування через реалізацію ефективної та </w:t>
      </w:r>
      <w:proofErr w:type="spellStart"/>
      <w:r w:rsidRPr="00E64C0E">
        <w:rPr>
          <w:sz w:val="28"/>
          <w:szCs w:val="28"/>
          <w:lang w:val="uk-UA"/>
        </w:rPr>
        <w:t>людиноцентричної</w:t>
      </w:r>
      <w:proofErr w:type="spellEnd"/>
      <w:r w:rsidRPr="00E64C0E">
        <w:rPr>
          <w:sz w:val="28"/>
          <w:szCs w:val="28"/>
          <w:lang w:val="uk-UA"/>
        </w:rPr>
        <w:t xml:space="preserve"> політики підтримки Захисників і Захисниць України та членів їх сімей.</w:t>
      </w:r>
    </w:p>
    <w:p w14:paraId="7ABF2E9E" w14:textId="35986061" w:rsidR="00A53437" w:rsidRDefault="00A53437" w:rsidP="003D1992">
      <w:pPr>
        <w:jc w:val="both"/>
        <w:rPr>
          <w:sz w:val="28"/>
          <w:szCs w:val="28"/>
          <w:lang w:val="uk-UA"/>
        </w:rPr>
      </w:pPr>
    </w:p>
    <w:p w14:paraId="16276631" w14:textId="776064A4" w:rsidR="00E64C0E" w:rsidRPr="00E64C0E" w:rsidRDefault="00E64C0E" w:rsidP="003D1992">
      <w:pPr>
        <w:jc w:val="both"/>
        <w:rPr>
          <w:sz w:val="28"/>
          <w:szCs w:val="28"/>
          <w:lang w:val="uk-UA"/>
        </w:rPr>
      </w:pPr>
      <w:r>
        <w:rPr>
          <w:sz w:val="28"/>
          <w:szCs w:val="28"/>
          <w:lang w:val="uk-UA"/>
        </w:rPr>
        <w:t xml:space="preserve">        </w:t>
      </w:r>
      <w:r w:rsidR="00DD50AA">
        <w:rPr>
          <w:sz w:val="28"/>
          <w:szCs w:val="28"/>
          <w:lang w:val="uk-UA"/>
        </w:rPr>
        <w:t>10</w:t>
      </w:r>
      <w:r w:rsidRPr="00E64C0E">
        <w:rPr>
          <w:sz w:val="28"/>
          <w:szCs w:val="28"/>
          <w:lang w:val="uk-UA"/>
        </w:rPr>
        <w:t xml:space="preserve">. Основні функції </w:t>
      </w:r>
      <w:r>
        <w:rPr>
          <w:sz w:val="28"/>
          <w:szCs w:val="28"/>
          <w:lang w:val="uk-UA"/>
        </w:rPr>
        <w:t xml:space="preserve">провідного </w:t>
      </w:r>
      <w:r w:rsidRPr="00E64C0E">
        <w:rPr>
          <w:sz w:val="28"/>
          <w:szCs w:val="28"/>
          <w:lang w:val="uk-UA"/>
        </w:rPr>
        <w:t>фахівц</w:t>
      </w:r>
      <w:r>
        <w:rPr>
          <w:sz w:val="28"/>
          <w:szCs w:val="28"/>
          <w:lang w:val="uk-UA"/>
        </w:rPr>
        <w:t>я</w:t>
      </w:r>
      <w:r w:rsidRPr="00E64C0E">
        <w:rPr>
          <w:sz w:val="28"/>
          <w:szCs w:val="28"/>
          <w:lang w:val="uk-UA"/>
        </w:rPr>
        <w:t xml:space="preserve"> із супроводу ветеранів війни та демобілізованих осіб</w:t>
      </w:r>
      <w:r>
        <w:rPr>
          <w:sz w:val="28"/>
          <w:szCs w:val="28"/>
          <w:lang w:val="uk-UA"/>
        </w:rPr>
        <w:t xml:space="preserve"> – це забезпечення </w:t>
      </w:r>
      <w:r w:rsidRPr="00E64C0E">
        <w:rPr>
          <w:sz w:val="28"/>
          <w:szCs w:val="28"/>
          <w:lang w:val="uk-UA"/>
        </w:rPr>
        <w:t>реінтеграційних заходів для військовослужбовців, ветеранів війни та членів їх сімей, членів сімей загиблих (померлих) Захисників та Захисниць України, членів сімей військовополонених</w:t>
      </w:r>
    </w:p>
    <w:p w14:paraId="7B69598D" w14:textId="36D7F298" w:rsidR="00545CB7" w:rsidRDefault="00E64C0E" w:rsidP="003D1992">
      <w:pPr>
        <w:jc w:val="both"/>
        <w:rPr>
          <w:sz w:val="28"/>
          <w:szCs w:val="28"/>
          <w:lang w:val="uk-UA"/>
        </w:rPr>
      </w:pPr>
      <w:r w:rsidRPr="00E64C0E">
        <w:rPr>
          <w:sz w:val="28"/>
          <w:szCs w:val="28"/>
          <w:lang w:val="uk-UA"/>
        </w:rPr>
        <w:t>та зниклих безвісти за особливих обставин</w:t>
      </w:r>
      <w:r w:rsidR="00A53437">
        <w:rPr>
          <w:sz w:val="28"/>
          <w:szCs w:val="28"/>
          <w:lang w:val="uk-UA"/>
        </w:rPr>
        <w:t>, також:</w:t>
      </w:r>
    </w:p>
    <w:p w14:paraId="3B3EBCDB" w14:textId="77777777" w:rsidR="00E64C0E" w:rsidRPr="00E64C0E" w:rsidRDefault="00E64C0E" w:rsidP="00082BFA">
      <w:pPr>
        <w:ind w:firstLine="709"/>
        <w:jc w:val="both"/>
        <w:rPr>
          <w:sz w:val="28"/>
          <w:szCs w:val="28"/>
          <w:lang w:val="uk-UA"/>
        </w:rPr>
      </w:pPr>
      <w:r w:rsidRPr="00E64C0E">
        <w:rPr>
          <w:sz w:val="28"/>
          <w:szCs w:val="28"/>
          <w:lang w:val="uk-UA"/>
        </w:rPr>
        <w:t>підвищення рівня соціальної адаптації та інтеграції ветеранів війни у суспільне життя громади;</w:t>
      </w:r>
    </w:p>
    <w:p w14:paraId="70DFEFE7" w14:textId="4E7FBD18" w:rsidR="00E64C0E" w:rsidRPr="00E64C0E" w:rsidRDefault="00E64C0E" w:rsidP="00082BFA">
      <w:pPr>
        <w:ind w:firstLine="709"/>
        <w:jc w:val="both"/>
        <w:rPr>
          <w:sz w:val="28"/>
          <w:szCs w:val="28"/>
          <w:lang w:val="uk-UA"/>
        </w:rPr>
      </w:pPr>
      <w:r w:rsidRPr="00E64C0E">
        <w:rPr>
          <w:sz w:val="28"/>
          <w:szCs w:val="28"/>
          <w:lang w:val="uk-UA"/>
        </w:rPr>
        <w:t xml:space="preserve">покращення психоемоційного стану, зниженню рівня соціальної ізоляції та зміцненню соціальних </w:t>
      </w:r>
      <w:proofErr w:type="spellStart"/>
      <w:r w:rsidRPr="00E64C0E">
        <w:rPr>
          <w:sz w:val="28"/>
          <w:szCs w:val="28"/>
          <w:lang w:val="uk-UA"/>
        </w:rPr>
        <w:t>зв'язків</w:t>
      </w:r>
      <w:proofErr w:type="spellEnd"/>
      <w:r w:rsidRPr="00E64C0E">
        <w:rPr>
          <w:sz w:val="28"/>
          <w:szCs w:val="28"/>
          <w:lang w:val="uk-UA"/>
        </w:rPr>
        <w:t>;</w:t>
      </w:r>
    </w:p>
    <w:p w14:paraId="5A0362A8" w14:textId="77777777" w:rsidR="00E64C0E" w:rsidRPr="00E64C0E" w:rsidRDefault="00E64C0E" w:rsidP="00082BFA">
      <w:pPr>
        <w:ind w:firstLine="709"/>
        <w:jc w:val="both"/>
        <w:rPr>
          <w:sz w:val="28"/>
          <w:szCs w:val="28"/>
          <w:lang w:val="uk-UA"/>
        </w:rPr>
      </w:pPr>
      <w:r w:rsidRPr="00E64C0E">
        <w:rPr>
          <w:sz w:val="28"/>
          <w:szCs w:val="28"/>
          <w:lang w:val="uk-UA"/>
        </w:rPr>
        <w:lastRenderedPageBreak/>
        <w:t xml:space="preserve">підтримка родин військовослужбовців, ветеранів війни, загиблих (померлих) Захисників та Захисниць України, військовополонених та осіб, зниклих безвісти за особливих обставин, а також зміцнення сімейних цінностей і родинних </w:t>
      </w:r>
      <w:proofErr w:type="spellStart"/>
      <w:r w:rsidRPr="00E64C0E">
        <w:rPr>
          <w:sz w:val="28"/>
          <w:szCs w:val="28"/>
          <w:lang w:val="uk-UA"/>
        </w:rPr>
        <w:t>зв'язків</w:t>
      </w:r>
      <w:proofErr w:type="spellEnd"/>
      <w:r w:rsidRPr="00E64C0E">
        <w:rPr>
          <w:sz w:val="28"/>
          <w:szCs w:val="28"/>
          <w:lang w:val="uk-UA"/>
        </w:rPr>
        <w:t>;</w:t>
      </w:r>
    </w:p>
    <w:p w14:paraId="4EECBD0B" w14:textId="77777777" w:rsidR="00E64C0E" w:rsidRPr="00E64C0E" w:rsidRDefault="00E64C0E" w:rsidP="00082BFA">
      <w:pPr>
        <w:ind w:firstLine="709"/>
        <w:jc w:val="both"/>
        <w:rPr>
          <w:sz w:val="28"/>
          <w:szCs w:val="28"/>
          <w:lang w:val="uk-UA"/>
        </w:rPr>
      </w:pPr>
      <w:r w:rsidRPr="00E64C0E">
        <w:rPr>
          <w:sz w:val="28"/>
          <w:szCs w:val="28"/>
          <w:lang w:val="uk-UA"/>
        </w:rPr>
        <w:t>створення додаткових можливостей для розвитку, оздоровлення, соціалізації та змістовного дозвілля дітей із зазначених категорій сімей;</w:t>
      </w:r>
    </w:p>
    <w:p w14:paraId="6B1D2C0E" w14:textId="77777777" w:rsidR="00E64C0E" w:rsidRPr="00E64C0E" w:rsidRDefault="00E64C0E" w:rsidP="00082BFA">
      <w:pPr>
        <w:ind w:firstLine="709"/>
        <w:jc w:val="both"/>
        <w:rPr>
          <w:sz w:val="28"/>
          <w:szCs w:val="28"/>
          <w:lang w:val="uk-UA"/>
        </w:rPr>
      </w:pPr>
      <w:r w:rsidRPr="00E64C0E">
        <w:rPr>
          <w:sz w:val="28"/>
          <w:szCs w:val="28"/>
          <w:lang w:val="uk-UA"/>
        </w:rPr>
        <w:t xml:space="preserve">формування в громаді </w:t>
      </w:r>
      <w:proofErr w:type="spellStart"/>
      <w:r w:rsidRPr="00E64C0E">
        <w:rPr>
          <w:sz w:val="28"/>
          <w:szCs w:val="28"/>
          <w:lang w:val="uk-UA"/>
        </w:rPr>
        <w:t>ветерансько</w:t>
      </w:r>
      <w:proofErr w:type="spellEnd"/>
      <w:r w:rsidRPr="00E64C0E">
        <w:rPr>
          <w:sz w:val="28"/>
          <w:szCs w:val="28"/>
          <w:lang w:val="uk-UA"/>
        </w:rPr>
        <w:t xml:space="preserve">-дружнього середовища, заснованого на повазі, підтримці, взаєморозумінні та </w:t>
      </w:r>
      <w:proofErr w:type="spellStart"/>
      <w:r w:rsidRPr="00E64C0E">
        <w:rPr>
          <w:sz w:val="28"/>
          <w:szCs w:val="28"/>
          <w:lang w:val="uk-UA"/>
        </w:rPr>
        <w:t>безбар'єрності</w:t>
      </w:r>
      <w:proofErr w:type="spellEnd"/>
      <w:r w:rsidRPr="00E64C0E">
        <w:rPr>
          <w:sz w:val="28"/>
          <w:szCs w:val="28"/>
          <w:lang w:val="uk-UA"/>
        </w:rPr>
        <w:t>;</w:t>
      </w:r>
    </w:p>
    <w:p w14:paraId="593005DA" w14:textId="4B5E199A" w:rsidR="00E64C0E" w:rsidRPr="00E64C0E" w:rsidRDefault="00E64C0E" w:rsidP="00082BFA">
      <w:pPr>
        <w:ind w:firstLine="709"/>
        <w:jc w:val="both"/>
        <w:rPr>
          <w:sz w:val="28"/>
          <w:szCs w:val="28"/>
          <w:lang w:val="uk-UA"/>
        </w:rPr>
      </w:pPr>
      <w:r w:rsidRPr="00E64C0E">
        <w:rPr>
          <w:sz w:val="28"/>
          <w:szCs w:val="28"/>
          <w:lang w:val="uk-UA"/>
        </w:rPr>
        <w:t xml:space="preserve"> підвищення рівня поінформованості населення щодо прав, гарантій та            можливостей отримання соціальної підтримки;</w:t>
      </w:r>
    </w:p>
    <w:p w14:paraId="225D6446" w14:textId="7CFB4A90" w:rsidR="00E64C0E" w:rsidRPr="00E64C0E" w:rsidRDefault="00A53437" w:rsidP="00082BFA">
      <w:pPr>
        <w:jc w:val="both"/>
        <w:rPr>
          <w:sz w:val="28"/>
          <w:szCs w:val="28"/>
          <w:lang w:val="uk-UA"/>
        </w:rPr>
      </w:pPr>
      <w:r>
        <w:rPr>
          <w:sz w:val="28"/>
          <w:szCs w:val="28"/>
          <w:lang w:val="uk-UA"/>
        </w:rPr>
        <w:t xml:space="preserve">        </w:t>
      </w:r>
      <w:r w:rsidR="00E64C0E" w:rsidRPr="00E64C0E">
        <w:rPr>
          <w:sz w:val="28"/>
          <w:szCs w:val="28"/>
          <w:lang w:val="uk-UA"/>
        </w:rPr>
        <w:t xml:space="preserve"> розвиток партнерської взаємодії між органами місцевого самоврядування, громадськими організаціями, благодійними фондами та іншими установами, які працюють у сфері підтримки ветеранів війни та членів їх сімей;</w:t>
      </w:r>
    </w:p>
    <w:p w14:paraId="73DC905E" w14:textId="77777777" w:rsidR="00E64C0E" w:rsidRPr="00E64C0E" w:rsidRDefault="00E64C0E" w:rsidP="00082BFA">
      <w:pPr>
        <w:ind w:firstLine="709"/>
        <w:jc w:val="both"/>
        <w:rPr>
          <w:sz w:val="28"/>
          <w:szCs w:val="28"/>
          <w:lang w:val="uk-UA"/>
        </w:rPr>
      </w:pPr>
      <w:r w:rsidRPr="00E64C0E">
        <w:rPr>
          <w:sz w:val="28"/>
          <w:szCs w:val="28"/>
          <w:lang w:val="uk-UA"/>
        </w:rPr>
        <w:t>зміцнення соціальної згуртованості та стійкості громади в умовах воєнного стану та післявоєнного відновлення;</w:t>
      </w:r>
    </w:p>
    <w:p w14:paraId="621E0BC8" w14:textId="6F9B562A" w:rsidR="005E2672" w:rsidRPr="005E2672" w:rsidRDefault="00E64C0E" w:rsidP="00082BFA">
      <w:pPr>
        <w:ind w:firstLine="709"/>
        <w:jc w:val="both"/>
        <w:rPr>
          <w:sz w:val="28"/>
          <w:szCs w:val="28"/>
          <w:lang w:val="uk-UA"/>
        </w:rPr>
      </w:pPr>
      <w:r w:rsidRPr="00E64C0E">
        <w:rPr>
          <w:sz w:val="28"/>
          <w:szCs w:val="28"/>
          <w:lang w:val="uk-UA"/>
        </w:rPr>
        <w:t xml:space="preserve">підвищення рівня довіри населення до органів місцевого самоврядування через реалізацію ефективної та </w:t>
      </w:r>
      <w:proofErr w:type="spellStart"/>
      <w:r w:rsidRPr="00E64C0E">
        <w:rPr>
          <w:sz w:val="28"/>
          <w:szCs w:val="28"/>
          <w:lang w:val="uk-UA"/>
        </w:rPr>
        <w:t>людиноцентричної</w:t>
      </w:r>
      <w:proofErr w:type="spellEnd"/>
      <w:r w:rsidRPr="00E64C0E">
        <w:rPr>
          <w:sz w:val="28"/>
          <w:szCs w:val="28"/>
          <w:lang w:val="uk-UA"/>
        </w:rPr>
        <w:t xml:space="preserve"> політики підтримки Захисників і Захисниць України та членів їх сімей.</w:t>
      </w:r>
    </w:p>
    <w:p w14:paraId="56B6E70F" w14:textId="77777777" w:rsidR="00227C71" w:rsidRDefault="00227C71" w:rsidP="00082BFA">
      <w:pPr>
        <w:tabs>
          <w:tab w:val="left" w:pos="851"/>
        </w:tabs>
        <w:ind w:right="-81" w:firstLine="709"/>
        <w:contextualSpacing/>
        <w:jc w:val="both"/>
        <w:rPr>
          <w:sz w:val="28"/>
          <w:szCs w:val="28"/>
          <w:lang w:val="uk-UA"/>
        </w:rPr>
      </w:pPr>
    </w:p>
    <w:p w14:paraId="26368820" w14:textId="18448D39" w:rsidR="00227C71" w:rsidRPr="0054558D" w:rsidRDefault="00DD50AA" w:rsidP="0054558D">
      <w:pPr>
        <w:shd w:val="clear" w:color="auto" w:fill="FFFFFF"/>
        <w:jc w:val="both"/>
        <w:rPr>
          <w:color w:val="000000"/>
          <w:sz w:val="28"/>
          <w:szCs w:val="28"/>
          <w:bdr w:val="none" w:sz="0" w:space="0" w:color="auto" w:frame="1"/>
          <w:lang w:val="uk-UA"/>
        </w:rPr>
      </w:pPr>
      <w:bookmarkStart w:id="2" w:name="_Hlk151996261"/>
      <w:r>
        <w:rPr>
          <w:sz w:val="28"/>
          <w:szCs w:val="28"/>
          <w:lang w:val="uk-UA"/>
        </w:rPr>
        <w:t xml:space="preserve">       11</w:t>
      </w:r>
      <w:r w:rsidR="00227C71">
        <w:rPr>
          <w:sz w:val="28"/>
          <w:szCs w:val="28"/>
          <w:lang w:val="uk-UA"/>
        </w:rPr>
        <w:t xml:space="preserve">. </w:t>
      </w:r>
      <w:proofErr w:type="spellStart"/>
      <w:r w:rsidR="00227C71">
        <w:rPr>
          <w:sz w:val="28"/>
          <w:szCs w:val="28"/>
          <w:bdr w:val="none" w:sz="0" w:space="0" w:color="auto" w:frame="1"/>
          <w:lang w:val="uk-UA"/>
        </w:rPr>
        <w:t>Основн</w:t>
      </w:r>
      <w:proofErr w:type="spellEnd"/>
      <w:r w:rsidR="00227C71">
        <w:rPr>
          <w:color w:val="000000"/>
          <w:sz w:val="28"/>
          <w:szCs w:val="28"/>
          <w:bdr w:val="none" w:sz="0" w:space="0" w:color="auto" w:frame="1"/>
        </w:rPr>
        <w:t>і</w:t>
      </w:r>
      <w:r w:rsidR="00227C71">
        <w:rPr>
          <w:color w:val="000000"/>
          <w:sz w:val="28"/>
          <w:szCs w:val="28"/>
          <w:bdr w:val="none" w:sz="0" w:space="0" w:color="auto" w:frame="1"/>
          <w:lang w:val="uk-UA"/>
        </w:rPr>
        <w:t xml:space="preserve"> </w:t>
      </w:r>
      <w:proofErr w:type="spellStart"/>
      <w:r w:rsidR="00227C71">
        <w:rPr>
          <w:color w:val="000000"/>
          <w:sz w:val="28"/>
          <w:szCs w:val="28"/>
          <w:bdr w:val="none" w:sz="0" w:space="0" w:color="auto" w:frame="1"/>
        </w:rPr>
        <w:t>напрями</w:t>
      </w:r>
      <w:proofErr w:type="spellEnd"/>
      <w:r w:rsidR="00227C71">
        <w:rPr>
          <w:color w:val="000000"/>
          <w:sz w:val="28"/>
          <w:szCs w:val="28"/>
          <w:bdr w:val="none" w:sz="0" w:space="0" w:color="auto" w:frame="1"/>
          <w:lang w:val="uk-UA"/>
        </w:rPr>
        <w:t xml:space="preserve"> діяльності відділення «Ветеранський простір»</w:t>
      </w:r>
      <w:r w:rsidR="0054558D">
        <w:rPr>
          <w:color w:val="000000"/>
          <w:sz w:val="28"/>
          <w:szCs w:val="28"/>
          <w:bdr w:val="none" w:sz="0" w:space="0" w:color="auto" w:frame="1"/>
          <w:lang w:val="uk-UA"/>
        </w:rPr>
        <w:t>:</w:t>
      </w:r>
      <w:r w:rsidR="00227C71">
        <w:rPr>
          <w:color w:val="000000"/>
          <w:sz w:val="28"/>
          <w:szCs w:val="28"/>
          <w:bdr w:val="none" w:sz="0" w:space="0" w:color="auto" w:frame="1"/>
          <w:lang w:val="uk-UA"/>
        </w:rPr>
        <w:t xml:space="preserve"> </w:t>
      </w:r>
      <w:r w:rsidR="00227C71">
        <w:rPr>
          <w:sz w:val="28"/>
          <w:szCs w:val="28"/>
          <w:lang w:val="uk-UA"/>
        </w:rPr>
        <w:t>інформаційно-консультаційна підтримка відвідувачів простору;</w:t>
      </w:r>
    </w:p>
    <w:p w14:paraId="1510E7B4" w14:textId="4D3A253E" w:rsidR="00227C71" w:rsidRDefault="00227C71" w:rsidP="0054558D">
      <w:pPr>
        <w:shd w:val="clear" w:color="auto" w:fill="FFFFFF"/>
        <w:jc w:val="both"/>
        <w:rPr>
          <w:sz w:val="28"/>
          <w:szCs w:val="28"/>
          <w:lang w:val="uk-UA"/>
        </w:rPr>
      </w:pPr>
      <w:r>
        <w:rPr>
          <w:sz w:val="28"/>
          <w:szCs w:val="28"/>
          <w:lang w:val="uk-UA"/>
        </w:rPr>
        <w:t>надання психологічної допомоги відвідувачам простору;</w:t>
      </w:r>
    </w:p>
    <w:p w14:paraId="4495A115" w14:textId="59322815" w:rsidR="00227C71" w:rsidRDefault="00227C71" w:rsidP="0054558D">
      <w:pPr>
        <w:shd w:val="clear" w:color="auto" w:fill="FFFFFF"/>
        <w:jc w:val="both"/>
        <w:rPr>
          <w:sz w:val="28"/>
          <w:szCs w:val="28"/>
          <w:lang w:val="uk-UA"/>
        </w:rPr>
      </w:pPr>
      <w:r>
        <w:rPr>
          <w:sz w:val="28"/>
          <w:szCs w:val="28"/>
          <w:lang w:val="uk-UA"/>
        </w:rPr>
        <w:t>надання правничої допомоги відвідувачам простору;</w:t>
      </w:r>
    </w:p>
    <w:p w14:paraId="40DE90BB" w14:textId="3C04867A" w:rsidR="00227C71" w:rsidRDefault="00227C71" w:rsidP="0054558D">
      <w:pPr>
        <w:shd w:val="clear" w:color="auto" w:fill="FFFFFF"/>
        <w:jc w:val="both"/>
        <w:rPr>
          <w:sz w:val="28"/>
          <w:szCs w:val="28"/>
          <w:lang w:val="uk-UA"/>
        </w:rPr>
      </w:pPr>
      <w:r>
        <w:rPr>
          <w:sz w:val="28"/>
          <w:szCs w:val="28"/>
          <w:lang w:val="uk-UA"/>
        </w:rPr>
        <w:t>здійснення професійної адаптації відвідувачів простору, включаючи розвиток навичок цифрової грамотності;</w:t>
      </w:r>
    </w:p>
    <w:p w14:paraId="35632BE1" w14:textId="02CD1EE2" w:rsidR="00227C71" w:rsidRDefault="00227C71" w:rsidP="0054558D">
      <w:pPr>
        <w:shd w:val="clear" w:color="auto" w:fill="FFFFFF"/>
        <w:jc w:val="both"/>
        <w:rPr>
          <w:sz w:val="28"/>
          <w:szCs w:val="28"/>
          <w:lang w:val="uk-UA"/>
        </w:rPr>
      </w:pPr>
      <w:r>
        <w:rPr>
          <w:sz w:val="28"/>
          <w:szCs w:val="28"/>
          <w:lang w:val="uk-UA"/>
        </w:rPr>
        <w:t>організація дозвілля та активного відпочинку відвідувачів простору.</w:t>
      </w:r>
    </w:p>
    <w:p w14:paraId="38971754" w14:textId="77777777" w:rsidR="00227C71" w:rsidRDefault="00227C71" w:rsidP="00082BFA">
      <w:pPr>
        <w:tabs>
          <w:tab w:val="left" w:pos="851"/>
        </w:tabs>
        <w:ind w:right="-79" w:firstLine="709"/>
        <w:contextualSpacing/>
        <w:jc w:val="both"/>
        <w:rPr>
          <w:sz w:val="28"/>
          <w:szCs w:val="28"/>
          <w:lang w:val="uk-UA"/>
        </w:rPr>
      </w:pPr>
    </w:p>
    <w:p w14:paraId="1766BB06" w14:textId="0F6DFAC8" w:rsidR="00227C71" w:rsidRDefault="00DD50AA" w:rsidP="00082BFA">
      <w:pPr>
        <w:tabs>
          <w:tab w:val="left" w:pos="851"/>
        </w:tabs>
        <w:ind w:right="-79"/>
        <w:contextualSpacing/>
        <w:jc w:val="both"/>
        <w:rPr>
          <w:sz w:val="28"/>
          <w:szCs w:val="28"/>
          <w:lang w:val="uk-UA"/>
        </w:rPr>
      </w:pPr>
      <w:r>
        <w:rPr>
          <w:sz w:val="28"/>
          <w:szCs w:val="28"/>
          <w:lang w:val="uk-UA"/>
        </w:rPr>
        <w:t xml:space="preserve">      12</w:t>
      </w:r>
      <w:r w:rsidR="00227C71">
        <w:rPr>
          <w:sz w:val="28"/>
          <w:szCs w:val="28"/>
          <w:lang w:val="uk-UA"/>
        </w:rPr>
        <w:t>. Основними завданнями відділення «Ветеранський простір»</w:t>
      </w:r>
      <w:r w:rsidR="00227C71">
        <w:rPr>
          <w:lang w:val="uk-UA"/>
        </w:rPr>
        <w:t xml:space="preserve"> </w:t>
      </w:r>
      <w:r w:rsidR="00227C71">
        <w:rPr>
          <w:sz w:val="28"/>
          <w:szCs w:val="28"/>
          <w:lang w:val="uk-UA"/>
        </w:rPr>
        <w:t xml:space="preserve"> є:</w:t>
      </w:r>
    </w:p>
    <w:bookmarkEnd w:id="2"/>
    <w:p w14:paraId="5B218FEC" w14:textId="69D46E48" w:rsidR="00227C71" w:rsidRDefault="00227C71" w:rsidP="0054558D">
      <w:pPr>
        <w:shd w:val="clear" w:color="auto" w:fill="FFFFFF"/>
        <w:jc w:val="both"/>
        <w:rPr>
          <w:sz w:val="28"/>
          <w:szCs w:val="28"/>
          <w:lang w:val="uk-UA"/>
        </w:rPr>
      </w:pPr>
      <w:r>
        <w:rPr>
          <w:sz w:val="28"/>
          <w:szCs w:val="28"/>
          <w:lang w:val="uk-UA"/>
        </w:rPr>
        <w:t>надання інформаційно-консультаційної підтримки, психологічної допомоги;</w:t>
      </w:r>
    </w:p>
    <w:p w14:paraId="319B3A29" w14:textId="76CD1CD8" w:rsidR="00227C71" w:rsidRDefault="00227C71" w:rsidP="0054558D">
      <w:pPr>
        <w:shd w:val="clear" w:color="auto" w:fill="FFFFFF"/>
        <w:jc w:val="both"/>
        <w:rPr>
          <w:sz w:val="28"/>
          <w:szCs w:val="28"/>
          <w:lang w:val="uk-UA"/>
        </w:rPr>
      </w:pPr>
      <w:r>
        <w:rPr>
          <w:sz w:val="28"/>
          <w:szCs w:val="28"/>
          <w:lang w:val="uk-UA"/>
        </w:rPr>
        <w:t>організація дозвілля;</w:t>
      </w:r>
    </w:p>
    <w:p w14:paraId="2B13002D" w14:textId="4F721879" w:rsidR="00227C71" w:rsidRDefault="00227C71" w:rsidP="0054558D">
      <w:pPr>
        <w:shd w:val="clear" w:color="auto" w:fill="FFFFFF"/>
        <w:jc w:val="both"/>
        <w:rPr>
          <w:sz w:val="28"/>
          <w:szCs w:val="28"/>
          <w:lang w:val="uk-UA"/>
        </w:rPr>
      </w:pPr>
      <w:r>
        <w:rPr>
          <w:sz w:val="28"/>
          <w:szCs w:val="28"/>
          <w:lang w:val="uk-UA"/>
        </w:rPr>
        <w:t>проведення інформаційно-просвітницької роботи, включаючи, конференції, форуми, семінари, тренінги, майстер-класи тощо;</w:t>
      </w:r>
    </w:p>
    <w:p w14:paraId="12FA8A8E" w14:textId="16626399" w:rsidR="00227C71" w:rsidRDefault="00227C71" w:rsidP="0054558D">
      <w:pPr>
        <w:shd w:val="clear" w:color="auto" w:fill="FFFFFF"/>
        <w:jc w:val="both"/>
        <w:rPr>
          <w:sz w:val="28"/>
          <w:szCs w:val="28"/>
          <w:lang w:val="uk-UA"/>
        </w:rPr>
      </w:pPr>
      <w:r>
        <w:rPr>
          <w:sz w:val="28"/>
          <w:szCs w:val="28"/>
          <w:lang w:val="uk-UA"/>
        </w:rPr>
        <w:t>створення умов для саморозвитку, самовдосконалення і самоствердження;</w:t>
      </w:r>
    </w:p>
    <w:p w14:paraId="30A212A6" w14:textId="56C40C06" w:rsidR="00227C71" w:rsidRDefault="00227C71" w:rsidP="0054558D">
      <w:pPr>
        <w:shd w:val="clear" w:color="auto" w:fill="FFFFFF"/>
        <w:jc w:val="both"/>
        <w:rPr>
          <w:sz w:val="28"/>
          <w:szCs w:val="28"/>
          <w:lang w:val="uk-UA"/>
        </w:rPr>
      </w:pPr>
      <w:r w:rsidRPr="005F4CBC">
        <w:rPr>
          <w:sz w:val="28"/>
          <w:szCs w:val="28"/>
          <w:lang w:val="uk-UA"/>
        </w:rPr>
        <w:t>участь у розвитку міжнародного ветеранського співробітництва та міжрегіональної взаємодії ветеранської спільноти в Україні;</w:t>
      </w:r>
    </w:p>
    <w:p w14:paraId="54B23276" w14:textId="494A6984" w:rsidR="00227C71" w:rsidRDefault="00227C71" w:rsidP="0054558D">
      <w:pPr>
        <w:shd w:val="clear" w:color="auto" w:fill="FFFFFF"/>
        <w:jc w:val="both"/>
        <w:rPr>
          <w:sz w:val="28"/>
          <w:szCs w:val="28"/>
          <w:lang w:val="uk-UA"/>
        </w:rPr>
      </w:pPr>
      <w:r>
        <w:rPr>
          <w:sz w:val="28"/>
          <w:szCs w:val="28"/>
          <w:lang w:val="uk-UA"/>
        </w:rPr>
        <w:t>організація заходів з відзначення святкових, пам'ятних та історичних дат, пов'язаних із вшануванням ветеранів війни</w:t>
      </w:r>
      <w:r w:rsidR="00A53437">
        <w:rPr>
          <w:sz w:val="28"/>
          <w:szCs w:val="28"/>
          <w:lang w:val="uk-UA"/>
        </w:rPr>
        <w:t>.</w:t>
      </w:r>
    </w:p>
    <w:p w14:paraId="59CCC0BA" w14:textId="77777777" w:rsidR="00227C71" w:rsidRDefault="00227C71" w:rsidP="00082BFA">
      <w:pPr>
        <w:shd w:val="clear" w:color="auto" w:fill="FFFFFF"/>
        <w:jc w:val="both"/>
        <w:rPr>
          <w:sz w:val="28"/>
          <w:szCs w:val="28"/>
          <w:lang w:val="uk-UA"/>
        </w:rPr>
      </w:pPr>
    </w:p>
    <w:p w14:paraId="722248D2" w14:textId="41F90177" w:rsidR="00227C71" w:rsidRDefault="00DD50AA" w:rsidP="00082BFA">
      <w:pPr>
        <w:shd w:val="clear" w:color="auto" w:fill="FFFFFF"/>
        <w:ind w:firstLine="709"/>
        <w:jc w:val="both"/>
        <w:rPr>
          <w:sz w:val="28"/>
          <w:szCs w:val="28"/>
          <w:lang w:val="uk-UA"/>
        </w:rPr>
      </w:pPr>
      <w:r>
        <w:rPr>
          <w:sz w:val="28"/>
          <w:szCs w:val="28"/>
          <w:lang w:val="uk-UA"/>
        </w:rPr>
        <w:t>13.</w:t>
      </w:r>
      <w:r w:rsidR="00227C71">
        <w:rPr>
          <w:sz w:val="28"/>
          <w:szCs w:val="28"/>
          <w:lang w:val="uk-UA"/>
        </w:rPr>
        <w:t xml:space="preserve"> Надання психологічної допомоги передбачає залучення фахівців</w:t>
      </w:r>
      <w:r w:rsidR="00A53437">
        <w:rPr>
          <w:sz w:val="28"/>
          <w:szCs w:val="28"/>
          <w:lang w:val="uk-UA"/>
        </w:rPr>
        <w:t xml:space="preserve"> </w:t>
      </w:r>
      <w:r w:rsidR="00227C71">
        <w:rPr>
          <w:sz w:val="28"/>
          <w:szCs w:val="28"/>
          <w:lang w:val="uk-UA"/>
        </w:rPr>
        <w:t>з відповідним рівнем кваліфікації, у випадках, передбачених чинним законодавством, а також проведення заходів психологічної допомоги особами, які пройшли необхідне навчання. Фахівець</w:t>
      </w:r>
      <w:r w:rsidR="00A53437">
        <w:rPr>
          <w:sz w:val="28"/>
          <w:szCs w:val="28"/>
          <w:lang w:val="uk-UA"/>
        </w:rPr>
        <w:t xml:space="preserve"> та провідний фахівець</w:t>
      </w:r>
      <w:r w:rsidR="00227C71">
        <w:rPr>
          <w:sz w:val="28"/>
          <w:szCs w:val="28"/>
          <w:lang w:val="uk-UA"/>
        </w:rPr>
        <w:t xml:space="preserve"> ветеранського простору, що веде прийом, у межах своєї компетенції вивчає проблему отримувача послуг та вживає відповідних заходів. Якщо проблема не належить до компетенції працівника, він залучає фахівця, що веде відповідний напрямок роботи. Якщо проблема не належить до компетенції відділення </w:t>
      </w:r>
      <w:bookmarkStart w:id="3" w:name="_Hlk174000768"/>
      <w:r w:rsidR="00227C71">
        <w:rPr>
          <w:sz w:val="28"/>
          <w:szCs w:val="28"/>
          <w:lang w:val="uk-UA"/>
        </w:rPr>
        <w:t>«Ветеранського простору</w:t>
      </w:r>
      <w:bookmarkEnd w:id="3"/>
      <w:r w:rsidR="00227C71">
        <w:rPr>
          <w:sz w:val="28"/>
          <w:szCs w:val="28"/>
          <w:lang w:val="uk-UA"/>
        </w:rPr>
        <w:t xml:space="preserve">», фахівець перенаправляє особу до відповідального компетентного органу або підприємства, установи, організації, з якими співпрацює ветеранський простір. </w:t>
      </w:r>
    </w:p>
    <w:p w14:paraId="62237A97" w14:textId="77777777" w:rsidR="00DD50AA" w:rsidRDefault="00DD50AA" w:rsidP="00227C71">
      <w:pPr>
        <w:shd w:val="clear" w:color="auto" w:fill="FFFFFF"/>
        <w:ind w:firstLine="709"/>
        <w:jc w:val="both"/>
        <w:rPr>
          <w:sz w:val="28"/>
          <w:szCs w:val="28"/>
          <w:lang w:val="uk-UA"/>
        </w:rPr>
      </w:pPr>
    </w:p>
    <w:p w14:paraId="28508957" w14:textId="54C6BF95" w:rsidR="00227C71" w:rsidRDefault="000F2496" w:rsidP="00227C71">
      <w:pPr>
        <w:shd w:val="clear" w:color="auto" w:fill="FFFFFF"/>
        <w:ind w:firstLine="709"/>
        <w:jc w:val="both"/>
        <w:rPr>
          <w:sz w:val="28"/>
          <w:szCs w:val="28"/>
          <w:lang w:val="uk-UA"/>
        </w:rPr>
      </w:pPr>
      <w:r>
        <w:rPr>
          <w:sz w:val="28"/>
          <w:szCs w:val="28"/>
          <w:lang w:val="uk-UA"/>
        </w:rPr>
        <w:t>14</w:t>
      </w:r>
      <w:r w:rsidR="00227C71">
        <w:rPr>
          <w:sz w:val="28"/>
          <w:szCs w:val="28"/>
          <w:lang w:val="uk-UA"/>
        </w:rPr>
        <w:t>.</w:t>
      </w:r>
      <w:r>
        <w:rPr>
          <w:sz w:val="28"/>
          <w:szCs w:val="28"/>
          <w:lang w:val="uk-UA"/>
        </w:rPr>
        <w:t xml:space="preserve"> </w:t>
      </w:r>
      <w:r w:rsidR="001341EE">
        <w:rPr>
          <w:sz w:val="28"/>
          <w:szCs w:val="28"/>
          <w:lang w:val="uk-UA"/>
        </w:rPr>
        <w:t>П</w:t>
      </w:r>
      <w:r w:rsidR="00227C71">
        <w:rPr>
          <w:sz w:val="28"/>
          <w:szCs w:val="28"/>
          <w:lang w:val="uk-UA"/>
        </w:rPr>
        <w:t>сихологічна допомога</w:t>
      </w:r>
      <w:r w:rsidR="001341EE">
        <w:rPr>
          <w:sz w:val="28"/>
          <w:szCs w:val="28"/>
          <w:lang w:val="uk-UA"/>
        </w:rPr>
        <w:t xml:space="preserve"> може надаватися </w:t>
      </w:r>
      <w:r w:rsidR="00DD50AA">
        <w:rPr>
          <w:sz w:val="28"/>
          <w:szCs w:val="28"/>
          <w:lang w:val="uk-UA"/>
        </w:rPr>
        <w:t xml:space="preserve">штатним </w:t>
      </w:r>
      <w:r w:rsidR="001341EE">
        <w:rPr>
          <w:sz w:val="28"/>
          <w:szCs w:val="28"/>
          <w:lang w:val="uk-UA"/>
        </w:rPr>
        <w:t xml:space="preserve">психологом </w:t>
      </w:r>
      <w:r w:rsidR="001341EE" w:rsidRPr="00DD50AA">
        <w:rPr>
          <w:sz w:val="28"/>
          <w:szCs w:val="28"/>
          <w:lang w:val="uk-UA"/>
        </w:rPr>
        <w:t xml:space="preserve">Територіального центру </w:t>
      </w:r>
      <w:r w:rsidR="001341EE">
        <w:rPr>
          <w:sz w:val="28"/>
          <w:szCs w:val="28"/>
          <w:lang w:val="uk-UA"/>
        </w:rPr>
        <w:t xml:space="preserve"> </w:t>
      </w:r>
      <w:r w:rsidR="00227C71">
        <w:rPr>
          <w:sz w:val="28"/>
          <w:szCs w:val="28"/>
          <w:lang w:val="uk-UA"/>
        </w:rPr>
        <w:t xml:space="preserve">у вигляді психологічної реабілітації, включаючи: психологічну діагностику, психологічну просвіту та інформування, психологічне консультування, психологічну підтримку і супроводження, групову роботу. Психологічна діагностика – оцінка актуального психологічного стану та індивідуально-психологічних особливостей особи, контроль за її психічним станом, визначення потреби та оптимальних методів психологічної реабілітації. Психологічна просвіта та інформування – інформування особи для формування розуміння закономірностей функціонування людської психіки, поведінки людей в екстремальних умовах, формування навичок і способів управління можливостями власної психіки, надання самодопомоги та першої психологічної допомоги іншим особам, а також готовності та бажання отримувати професійну психологічну допомогу в разі потреби. Психологічне консультування – комплекс заходів, які здійснюються психологом і спрямовані на надання отримувачу послуг інформації з психологічних питань, емоційної підтримки, допомоги у прийнятті усвідомлених рішень та оцінці власних психологічних ресурсів для зміни поведінки, на розвиток відповідальності за власну поведінку, самосвідомості та зміну ставлення до проблеми, підвищення </w:t>
      </w:r>
      <w:proofErr w:type="spellStart"/>
      <w:r w:rsidR="00227C71">
        <w:rPr>
          <w:sz w:val="28"/>
          <w:szCs w:val="28"/>
          <w:lang w:val="uk-UA"/>
        </w:rPr>
        <w:t>стресостійкості</w:t>
      </w:r>
      <w:proofErr w:type="spellEnd"/>
      <w:r w:rsidR="00227C71">
        <w:rPr>
          <w:sz w:val="28"/>
          <w:szCs w:val="28"/>
          <w:lang w:val="uk-UA"/>
        </w:rPr>
        <w:t xml:space="preserve"> та психологічної культури. Психологічна підтримка і супроводження – система соціально-психологічних способів і методів, застосування яких сприяє соціально-професійному самовизначенню особистості в ході відновлення її здібностей, ціннісних орієнтирів і самосвідомості, підвищенню її конкурентоспроможності та адаптованості, подоланню стресових та інших життєвих ситуацій і запобіганню виникненню психологічних кризових станів. Групова робота – проведення психологічних тренінгів, інтерв'ю, занять із психологічної просвіти. </w:t>
      </w:r>
    </w:p>
    <w:p w14:paraId="1CA98555" w14:textId="628C7E8A" w:rsidR="00227C71" w:rsidRDefault="000F2496" w:rsidP="000F2496">
      <w:pPr>
        <w:shd w:val="clear" w:color="auto" w:fill="FFFFFF"/>
        <w:jc w:val="both"/>
        <w:rPr>
          <w:sz w:val="28"/>
          <w:szCs w:val="28"/>
          <w:lang w:val="uk-UA"/>
        </w:rPr>
      </w:pPr>
      <w:r>
        <w:rPr>
          <w:sz w:val="28"/>
          <w:szCs w:val="28"/>
          <w:lang w:val="uk-UA"/>
        </w:rPr>
        <w:t xml:space="preserve">       </w:t>
      </w:r>
      <w:r w:rsidR="00227C71">
        <w:rPr>
          <w:sz w:val="28"/>
          <w:szCs w:val="28"/>
          <w:lang w:val="uk-UA"/>
        </w:rPr>
        <w:t xml:space="preserve">Психологічна допомога може надаватися в індивідуальній та груповій формі. Форму, вид та обсяг такої психологічної допомоги обирає отримувач послуг або його законний представник. </w:t>
      </w:r>
    </w:p>
    <w:p w14:paraId="17A4FB6C" w14:textId="77777777" w:rsidR="000F2496" w:rsidRDefault="000F2496" w:rsidP="000F2496">
      <w:pPr>
        <w:shd w:val="clear" w:color="auto" w:fill="FFFFFF"/>
        <w:jc w:val="both"/>
        <w:rPr>
          <w:sz w:val="28"/>
          <w:szCs w:val="28"/>
          <w:lang w:val="uk-UA"/>
        </w:rPr>
      </w:pPr>
    </w:p>
    <w:p w14:paraId="2E6CD330" w14:textId="46C2CD99" w:rsidR="00227C71" w:rsidRDefault="000F2496" w:rsidP="00227C71">
      <w:pPr>
        <w:shd w:val="clear" w:color="auto" w:fill="FFFFFF"/>
        <w:ind w:firstLine="709"/>
        <w:jc w:val="both"/>
        <w:rPr>
          <w:sz w:val="28"/>
          <w:szCs w:val="28"/>
          <w:lang w:val="uk-UA"/>
        </w:rPr>
      </w:pPr>
      <w:r>
        <w:rPr>
          <w:sz w:val="28"/>
          <w:szCs w:val="28"/>
          <w:lang w:val="uk-UA"/>
        </w:rPr>
        <w:t xml:space="preserve">15. </w:t>
      </w:r>
      <w:r w:rsidR="00227C71">
        <w:rPr>
          <w:sz w:val="28"/>
          <w:szCs w:val="28"/>
          <w:lang w:val="uk-UA"/>
        </w:rPr>
        <w:t xml:space="preserve"> На базі відділення «Ветеранського простору» можуть бути організовані групи підтримки, самодопомоги та взаємодопомоги. Групи підтримки – добровільні об'єднання осіб, котрі мають схожі проблеми та кризові життєві обставини, зустрічаються протягом тривалого часу з метою надання взаємної допомоги та підтримки, обміну інформацією й ресурсами, що можуть бути корисними для вирішення їх проблем. Специфіка таких груп полягає в тому, що відповідальність за організацію й проведення зустрічей покладена на фахівця, а не на учасника групи. Групи підтримки можуть трансформуватися у групи само-, взаємодопомоги, якщо з'являться активні учасники, які здатні організувати й самостійно вести групу</w:t>
      </w:r>
      <w:r w:rsidR="00456585" w:rsidRPr="00CF35C8">
        <w:rPr>
          <w:sz w:val="28"/>
          <w:szCs w:val="28"/>
          <w:lang w:val="uk-UA"/>
        </w:rPr>
        <w:t xml:space="preserve">     </w:t>
      </w:r>
      <w:r w:rsidR="00227C71">
        <w:rPr>
          <w:sz w:val="28"/>
          <w:szCs w:val="28"/>
          <w:lang w:val="uk-UA"/>
        </w:rPr>
        <w:t xml:space="preserve"> само-, взаємодопомоги. Групи само-, взаємодопомоги - це добровільні об'єднання, учасники яких, маючи подібний досвід, загальну життєву проблему або ситуацію (хронічне захворювання, залежність, особистісна драма, ситуація дискримінації в суспільстві, потреба відстоювати свої права тощо), об'єднуються для співпраці з метою зміни особистих життєвих обставин, реалізації власних потреб або потреб групи. Діяльність груп підтримки, само-, взаємодопомоги базується на: </w:t>
      </w:r>
    </w:p>
    <w:p w14:paraId="1FEEB2F4" w14:textId="095DE43B" w:rsidR="00227C71" w:rsidRDefault="00227C71" w:rsidP="00227C71">
      <w:pPr>
        <w:shd w:val="clear" w:color="auto" w:fill="FFFFFF"/>
        <w:ind w:firstLine="709"/>
        <w:jc w:val="both"/>
        <w:rPr>
          <w:sz w:val="28"/>
          <w:szCs w:val="28"/>
          <w:lang w:val="uk-UA"/>
        </w:rPr>
      </w:pPr>
      <w:r>
        <w:rPr>
          <w:sz w:val="28"/>
          <w:szCs w:val="28"/>
          <w:lang w:val="uk-UA"/>
        </w:rPr>
        <w:t xml:space="preserve">добровільності участі та забезпеченні однакових прав для всіх учасників; </w:t>
      </w:r>
    </w:p>
    <w:p w14:paraId="2353FE4E" w14:textId="27575108" w:rsidR="00227C71" w:rsidRDefault="00227C71" w:rsidP="00227C71">
      <w:pPr>
        <w:shd w:val="clear" w:color="auto" w:fill="FFFFFF"/>
        <w:ind w:firstLine="709"/>
        <w:jc w:val="both"/>
        <w:rPr>
          <w:sz w:val="28"/>
          <w:szCs w:val="28"/>
          <w:lang w:val="uk-UA"/>
        </w:rPr>
      </w:pPr>
      <w:r>
        <w:rPr>
          <w:sz w:val="28"/>
          <w:szCs w:val="28"/>
          <w:lang w:val="uk-UA"/>
        </w:rPr>
        <w:t xml:space="preserve">розумінні необхідності допомогти в першу чергу собі; </w:t>
      </w:r>
    </w:p>
    <w:p w14:paraId="684FAAA2" w14:textId="27725EC4" w:rsidR="00227C71" w:rsidRDefault="00227C71" w:rsidP="00227C71">
      <w:pPr>
        <w:shd w:val="clear" w:color="auto" w:fill="FFFFFF"/>
        <w:ind w:firstLine="709"/>
        <w:jc w:val="both"/>
        <w:rPr>
          <w:sz w:val="28"/>
          <w:szCs w:val="28"/>
          <w:lang w:val="uk-UA"/>
        </w:rPr>
      </w:pPr>
      <w:r>
        <w:rPr>
          <w:sz w:val="28"/>
          <w:szCs w:val="28"/>
          <w:lang w:val="uk-UA"/>
        </w:rPr>
        <w:lastRenderedPageBreak/>
        <w:t xml:space="preserve">активній та безперервній співпраці учасників групи; </w:t>
      </w:r>
    </w:p>
    <w:p w14:paraId="535200D0" w14:textId="2D3E9E26" w:rsidR="00227C71" w:rsidRDefault="00227C71" w:rsidP="00227C71">
      <w:pPr>
        <w:shd w:val="clear" w:color="auto" w:fill="FFFFFF"/>
        <w:ind w:firstLine="709"/>
        <w:jc w:val="both"/>
        <w:rPr>
          <w:sz w:val="28"/>
          <w:szCs w:val="28"/>
          <w:lang w:val="uk-UA"/>
        </w:rPr>
      </w:pPr>
      <w:r>
        <w:rPr>
          <w:sz w:val="28"/>
          <w:szCs w:val="28"/>
          <w:lang w:val="uk-UA"/>
        </w:rPr>
        <w:t xml:space="preserve">регулярності зустрічей; </w:t>
      </w:r>
    </w:p>
    <w:p w14:paraId="0BF5FDFD" w14:textId="5ACD6094" w:rsidR="00227C71" w:rsidRDefault="00227C71" w:rsidP="00227C71">
      <w:pPr>
        <w:shd w:val="clear" w:color="auto" w:fill="FFFFFF"/>
        <w:ind w:firstLine="709"/>
        <w:jc w:val="both"/>
        <w:rPr>
          <w:sz w:val="28"/>
          <w:szCs w:val="28"/>
          <w:lang w:val="uk-UA"/>
        </w:rPr>
      </w:pPr>
      <w:r>
        <w:rPr>
          <w:sz w:val="28"/>
          <w:szCs w:val="28"/>
          <w:lang w:val="uk-UA"/>
        </w:rPr>
        <w:t xml:space="preserve">анонімності та нерозголошенні отриманої інформації третім особам; </w:t>
      </w:r>
    </w:p>
    <w:p w14:paraId="771D7EE4" w14:textId="7D89E84F" w:rsidR="00227C71" w:rsidRDefault="00227C71" w:rsidP="00227C71">
      <w:pPr>
        <w:shd w:val="clear" w:color="auto" w:fill="FFFFFF"/>
        <w:ind w:firstLine="709"/>
        <w:jc w:val="both"/>
        <w:rPr>
          <w:sz w:val="28"/>
          <w:szCs w:val="28"/>
          <w:lang w:val="uk-UA"/>
        </w:rPr>
      </w:pPr>
      <w:r>
        <w:rPr>
          <w:sz w:val="28"/>
          <w:szCs w:val="28"/>
          <w:lang w:val="uk-UA"/>
        </w:rPr>
        <w:t xml:space="preserve">відповідальності за себе та за те, що відбувається в групі. </w:t>
      </w:r>
    </w:p>
    <w:p w14:paraId="1E6B3FF1" w14:textId="77777777" w:rsidR="000F2496" w:rsidRDefault="000F2496" w:rsidP="00227C71">
      <w:pPr>
        <w:shd w:val="clear" w:color="auto" w:fill="FFFFFF"/>
        <w:ind w:firstLine="709"/>
        <w:jc w:val="both"/>
        <w:rPr>
          <w:sz w:val="28"/>
          <w:szCs w:val="28"/>
          <w:lang w:val="uk-UA"/>
        </w:rPr>
      </w:pPr>
    </w:p>
    <w:p w14:paraId="4199E292" w14:textId="427EB60B" w:rsidR="00227C71" w:rsidRDefault="000F2496" w:rsidP="00227C71">
      <w:pPr>
        <w:shd w:val="clear" w:color="auto" w:fill="FFFFFF"/>
        <w:ind w:firstLine="709"/>
        <w:jc w:val="both"/>
        <w:rPr>
          <w:sz w:val="28"/>
          <w:szCs w:val="28"/>
          <w:lang w:val="uk-UA"/>
        </w:rPr>
      </w:pPr>
      <w:r>
        <w:rPr>
          <w:sz w:val="28"/>
          <w:szCs w:val="28"/>
          <w:lang w:val="uk-UA"/>
        </w:rPr>
        <w:t>1</w:t>
      </w:r>
      <w:r w:rsidR="00227C71">
        <w:rPr>
          <w:sz w:val="28"/>
          <w:szCs w:val="28"/>
          <w:lang w:val="uk-UA"/>
        </w:rPr>
        <w:t>6. На базі відділення «Ветеранського простору» може впроваджуватися допомога за принципом «рівний рівному». Надання допомоги за принципом «рівний рівному» полягає в тому, що особа з числа ветеранів та членів їх сімей, інших осіб, визначених у пункті</w:t>
      </w:r>
      <w:r>
        <w:rPr>
          <w:sz w:val="28"/>
          <w:szCs w:val="28"/>
          <w:lang w:val="uk-UA"/>
        </w:rPr>
        <w:t xml:space="preserve"> </w:t>
      </w:r>
      <w:r w:rsidR="00227C71">
        <w:rPr>
          <w:sz w:val="28"/>
          <w:szCs w:val="28"/>
          <w:lang w:val="uk-UA"/>
        </w:rPr>
        <w:t xml:space="preserve">3 цього Положення, в індивідуальній чи груповій формі надає психологічну підтримку, сприяє формуванню настанов, відповідних </w:t>
      </w:r>
      <w:r w:rsidR="00227C71" w:rsidRPr="00917C8A">
        <w:rPr>
          <w:sz w:val="28"/>
          <w:szCs w:val="28"/>
          <w:lang w:val="uk-UA"/>
        </w:rPr>
        <w:t>навичок серед осіб, рівних за певною ознакою, з подібними проблемами. Особа, яка</w:t>
      </w:r>
      <w:r w:rsidR="00227C71">
        <w:rPr>
          <w:sz w:val="28"/>
          <w:szCs w:val="28"/>
          <w:lang w:val="uk-UA"/>
        </w:rPr>
        <w:t xml:space="preserve"> </w:t>
      </w:r>
      <w:r w:rsidR="00227C71" w:rsidRPr="00917C8A">
        <w:rPr>
          <w:sz w:val="28"/>
          <w:szCs w:val="28"/>
          <w:lang w:val="uk-UA"/>
        </w:rPr>
        <w:t>надає допомогу за принципом «рівний рівному» має пройти спеціальну підготовку</w:t>
      </w:r>
      <w:r w:rsidR="00227C71">
        <w:rPr>
          <w:sz w:val="28"/>
          <w:szCs w:val="28"/>
          <w:lang w:val="uk-UA"/>
        </w:rPr>
        <w:t xml:space="preserve"> та бути мотивованою для такої роботи, мати інформацію, вміння та навички роботи з відповідною категорією людей. </w:t>
      </w:r>
    </w:p>
    <w:p w14:paraId="4795CAB0" w14:textId="77777777" w:rsidR="00227C71" w:rsidRDefault="00227C71" w:rsidP="00227C71">
      <w:pPr>
        <w:shd w:val="clear" w:color="auto" w:fill="FFFFFF"/>
        <w:ind w:firstLine="709"/>
        <w:jc w:val="both"/>
        <w:rPr>
          <w:sz w:val="28"/>
          <w:szCs w:val="28"/>
          <w:lang w:val="uk-UA"/>
        </w:rPr>
      </w:pPr>
    </w:p>
    <w:p w14:paraId="797B3734" w14:textId="71A6D37A" w:rsidR="00227C71" w:rsidRDefault="00227C71" w:rsidP="00917C8A">
      <w:pPr>
        <w:shd w:val="clear" w:color="auto" w:fill="FFFFFF"/>
        <w:ind w:firstLine="709"/>
        <w:jc w:val="both"/>
        <w:rPr>
          <w:sz w:val="28"/>
          <w:szCs w:val="28"/>
          <w:lang w:val="uk-UA"/>
        </w:rPr>
      </w:pPr>
      <w:r>
        <w:rPr>
          <w:sz w:val="28"/>
          <w:szCs w:val="28"/>
          <w:lang w:val="uk-UA"/>
        </w:rPr>
        <w:t>1</w:t>
      </w:r>
      <w:r w:rsidR="000F2496">
        <w:rPr>
          <w:sz w:val="28"/>
          <w:szCs w:val="28"/>
          <w:lang w:val="uk-UA"/>
        </w:rPr>
        <w:t>7</w:t>
      </w:r>
      <w:r>
        <w:rPr>
          <w:sz w:val="28"/>
          <w:szCs w:val="28"/>
          <w:lang w:val="uk-UA"/>
        </w:rPr>
        <w:t>. На базі відділення «Ветеранського простору»</w:t>
      </w:r>
      <w:r w:rsidR="00917C8A">
        <w:rPr>
          <w:sz w:val="28"/>
          <w:szCs w:val="28"/>
          <w:lang w:val="uk-UA"/>
        </w:rPr>
        <w:t xml:space="preserve"> здійснюється первинне консультування та інформування:</w:t>
      </w:r>
      <w:r>
        <w:rPr>
          <w:sz w:val="28"/>
          <w:szCs w:val="28"/>
          <w:lang w:val="uk-UA"/>
        </w:rPr>
        <w:t xml:space="preserve"> </w:t>
      </w:r>
    </w:p>
    <w:p w14:paraId="0701BA09" w14:textId="5E209E25" w:rsidR="00227C71" w:rsidRPr="00505D80" w:rsidRDefault="00917C8A" w:rsidP="00227C71">
      <w:pPr>
        <w:shd w:val="clear" w:color="auto" w:fill="FFFFFF"/>
        <w:ind w:firstLine="709"/>
        <w:jc w:val="both"/>
        <w:rPr>
          <w:sz w:val="28"/>
          <w:szCs w:val="28"/>
          <w:lang w:val="uk-UA"/>
        </w:rPr>
      </w:pPr>
      <w:r>
        <w:rPr>
          <w:sz w:val="28"/>
          <w:szCs w:val="28"/>
          <w:lang w:val="uk-UA"/>
        </w:rPr>
        <w:t>надання інформації демобілізованим особам, ветеранам та членам їх сімей щодо їхніх прав, соціальних</w:t>
      </w:r>
      <w:r w:rsidR="005F4CBC">
        <w:rPr>
          <w:sz w:val="28"/>
          <w:szCs w:val="28"/>
          <w:lang w:val="uk-UA"/>
        </w:rPr>
        <w:t xml:space="preserve"> </w:t>
      </w:r>
      <w:r>
        <w:rPr>
          <w:sz w:val="28"/>
          <w:szCs w:val="28"/>
          <w:lang w:val="uk-UA"/>
        </w:rPr>
        <w:t xml:space="preserve">гарантій, пільг та механізмів їх </w:t>
      </w:r>
      <w:proofErr w:type="spellStart"/>
      <w:r>
        <w:rPr>
          <w:sz w:val="28"/>
          <w:szCs w:val="28"/>
          <w:lang w:val="uk-UA"/>
        </w:rPr>
        <w:t>ралізації</w:t>
      </w:r>
      <w:proofErr w:type="spellEnd"/>
      <w:r w:rsidR="00227C71" w:rsidRPr="00917C8A">
        <w:rPr>
          <w:sz w:val="28"/>
          <w:szCs w:val="28"/>
          <w:lang w:val="uk-UA"/>
        </w:rPr>
        <w:t>;</w:t>
      </w:r>
      <w:r w:rsidR="00227C71" w:rsidRPr="00505D80">
        <w:rPr>
          <w:sz w:val="28"/>
          <w:szCs w:val="28"/>
          <w:lang w:val="uk-UA"/>
        </w:rPr>
        <w:t xml:space="preserve"> </w:t>
      </w:r>
    </w:p>
    <w:p w14:paraId="0F1DF511" w14:textId="5C244717" w:rsidR="00227C71" w:rsidRDefault="00917C8A" w:rsidP="00227C71">
      <w:pPr>
        <w:shd w:val="clear" w:color="auto" w:fill="FFFFFF"/>
        <w:ind w:firstLine="709"/>
        <w:jc w:val="both"/>
        <w:rPr>
          <w:sz w:val="28"/>
          <w:szCs w:val="28"/>
          <w:lang w:val="uk-UA"/>
        </w:rPr>
      </w:pPr>
      <w:r>
        <w:rPr>
          <w:sz w:val="28"/>
          <w:szCs w:val="28"/>
          <w:lang w:val="uk-UA"/>
        </w:rPr>
        <w:t xml:space="preserve">допомога в оформленні документів, сприяння у підготовці, заповненні та поданні </w:t>
      </w:r>
      <w:r w:rsidR="005F4CBC">
        <w:rPr>
          <w:sz w:val="28"/>
          <w:szCs w:val="28"/>
          <w:lang w:val="uk-UA"/>
        </w:rPr>
        <w:t>заяв, запитів та інших документів, для отримання адміністративних, соціальних та медичних послуг</w:t>
      </w:r>
      <w:r w:rsidR="00227C71">
        <w:rPr>
          <w:sz w:val="28"/>
          <w:szCs w:val="28"/>
          <w:lang w:val="uk-UA"/>
        </w:rPr>
        <w:t xml:space="preserve">; </w:t>
      </w:r>
    </w:p>
    <w:p w14:paraId="01C5F24E" w14:textId="3B0F299D" w:rsidR="006D67B4" w:rsidRDefault="005F4CBC" w:rsidP="00227C71">
      <w:pPr>
        <w:shd w:val="clear" w:color="auto" w:fill="FFFFFF"/>
        <w:ind w:firstLine="709"/>
        <w:jc w:val="both"/>
        <w:rPr>
          <w:sz w:val="28"/>
          <w:szCs w:val="28"/>
          <w:lang w:val="uk-UA"/>
        </w:rPr>
      </w:pPr>
      <w:r>
        <w:rPr>
          <w:sz w:val="28"/>
          <w:szCs w:val="28"/>
          <w:lang w:val="uk-UA"/>
        </w:rPr>
        <w:t>спрямування до фахівців у разі виникнення юридичних питань, перенаправлення (координація) особи до системи Безоплатної правничої допомоги або інших профільних організацій.</w:t>
      </w:r>
    </w:p>
    <w:p w14:paraId="4F4D88C9" w14:textId="77777777" w:rsidR="00227C71" w:rsidRDefault="00227C71" w:rsidP="005F4CBC">
      <w:pPr>
        <w:shd w:val="clear" w:color="auto" w:fill="FFFFFF"/>
        <w:jc w:val="both"/>
        <w:rPr>
          <w:sz w:val="28"/>
          <w:szCs w:val="28"/>
          <w:u w:val="single"/>
          <w:lang w:val="uk-UA"/>
        </w:rPr>
      </w:pPr>
    </w:p>
    <w:p w14:paraId="246AB211" w14:textId="1DCF2618" w:rsidR="00227C71" w:rsidRDefault="000F2496" w:rsidP="000F2496">
      <w:pPr>
        <w:tabs>
          <w:tab w:val="left" w:pos="1134"/>
        </w:tabs>
        <w:jc w:val="both"/>
        <w:rPr>
          <w:rFonts w:eastAsia="Calibri"/>
          <w:sz w:val="28"/>
          <w:szCs w:val="22"/>
          <w:lang w:val="uk-UA" w:eastAsia="en-US"/>
        </w:rPr>
      </w:pPr>
      <w:bookmarkStart w:id="4" w:name="_Hlk151996490"/>
      <w:r>
        <w:rPr>
          <w:color w:val="000000"/>
          <w:sz w:val="28"/>
          <w:szCs w:val="28"/>
          <w:bdr w:val="none" w:sz="0" w:space="0" w:color="auto" w:frame="1"/>
          <w:lang w:val="uk-UA" w:eastAsia="uk-UA"/>
        </w:rPr>
        <w:t xml:space="preserve">          </w:t>
      </w:r>
      <w:r w:rsidR="00227C71">
        <w:rPr>
          <w:rFonts w:eastAsia="Calibri"/>
          <w:bCs/>
          <w:sz w:val="28"/>
          <w:szCs w:val="28"/>
          <w:lang w:val="uk-UA" w:eastAsia="en-US"/>
        </w:rPr>
        <w:t>1</w:t>
      </w:r>
      <w:r>
        <w:rPr>
          <w:rFonts w:eastAsia="Calibri"/>
          <w:bCs/>
          <w:sz w:val="28"/>
          <w:szCs w:val="28"/>
          <w:lang w:val="uk-UA" w:eastAsia="en-US"/>
        </w:rPr>
        <w:t>8</w:t>
      </w:r>
      <w:r w:rsidR="00227C71">
        <w:rPr>
          <w:rFonts w:eastAsia="Calibri"/>
          <w:bCs/>
          <w:sz w:val="28"/>
          <w:szCs w:val="28"/>
          <w:lang w:val="uk-UA" w:eastAsia="en-US"/>
        </w:rPr>
        <w:t xml:space="preserve">. </w:t>
      </w:r>
      <w:r w:rsidR="00227C71">
        <w:rPr>
          <w:rFonts w:eastAsia="Calibri"/>
          <w:sz w:val="28"/>
          <w:szCs w:val="22"/>
          <w:lang w:val="uk-UA" w:eastAsia="en-US"/>
        </w:rPr>
        <w:t>Надання послуг відділенням «Ветеранський простір» надається незалежно від доходу отримувача соціальних послуг.</w:t>
      </w:r>
    </w:p>
    <w:bookmarkEnd w:id="0"/>
    <w:bookmarkEnd w:id="4"/>
    <w:p w14:paraId="2C3DFBDC" w14:textId="403A96F0" w:rsidR="00227C71" w:rsidRDefault="00456585" w:rsidP="00456585">
      <w:pPr>
        <w:jc w:val="both"/>
        <w:rPr>
          <w:rFonts w:eastAsia="Calibri"/>
          <w:sz w:val="28"/>
          <w:szCs w:val="28"/>
          <w:lang w:val="uk-UA"/>
        </w:rPr>
      </w:pPr>
      <w:r w:rsidRPr="00CF35C8">
        <w:rPr>
          <w:rFonts w:eastAsia="Calibri"/>
          <w:sz w:val="28"/>
          <w:szCs w:val="28"/>
        </w:rPr>
        <w:t xml:space="preserve">          </w:t>
      </w:r>
      <w:r w:rsidR="00227C71">
        <w:rPr>
          <w:rFonts w:eastAsia="Calibri"/>
          <w:sz w:val="28"/>
          <w:szCs w:val="28"/>
          <w:lang w:val="uk-UA"/>
        </w:rPr>
        <w:t xml:space="preserve">Облік загальної чисельності отримувачів послуг проводиться на основі кількості відвідувачів відділення «Ветеранський простір». </w:t>
      </w:r>
    </w:p>
    <w:p w14:paraId="60F3FDE9" w14:textId="77777777" w:rsidR="00227C71" w:rsidRDefault="00227C71" w:rsidP="00227C71">
      <w:pPr>
        <w:ind w:firstLine="709"/>
        <w:jc w:val="both"/>
        <w:rPr>
          <w:rFonts w:eastAsia="Calibri"/>
          <w:sz w:val="28"/>
          <w:szCs w:val="28"/>
          <w:lang w:val="uk-UA"/>
        </w:rPr>
      </w:pPr>
      <w:r>
        <w:rPr>
          <w:rFonts w:eastAsia="Calibri"/>
          <w:sz w:val="28"/>
          <w:szCs w:val="28"/>
          <w:lang w:val="uk-UA"/>
        </w:rPr>
        <w:t xml:space="preserve">Одиницею обліку рахується одне звернення (відвідування), зареєстроване у облікових документах або єдиній базі даних. Одиницею обліку учасників групового і масового заходу рахується особа, яка присутня на заході. </w:t>
      </w:r>
    </w:p>
    <w:p w14:paraId="0B60CF6E" w14:textId="77777777" w:rsidR="00227C71" w:rsidRDefault="00227C71" w:rsidP="00227C71">
      <w:pPr>
        <w:ind w:firstLine="709"/>
        <w:jc w:val="both"/>
        <w:rPr>
          <w:rFonts w:eastAsia="Calibri"/>
          <w:sz w:val="28"/>
          <w:szCs w:val="28"/>
          <w:lang w:val="uk-UA"/>
        </w:rPr>
      </w:pPr>
      <w:r>
        <w:rPr>
          <w:rFonts w:eastAsia="Calibri"/>
          <w:sz w:val="28"/>
          <w:szCs w:val="28"/>
          <w:lang w:val="uk-UA"/>
        </w:rPr>
        <w:t xml:space="preserve">Одиницею обліку заходу рахується один захід - тренінг, семінар, конференція тощо. Захід комплексного характеру, що включає в себе проведення різних форм (наприклад, семінар і майстер-клас) рахується як один захід. При проведенні циклів заходів (групи самодопомоги, тижневики, декадники, місячники) враховується кожен захід, що входить до циклу. Відвідування масових заходів враховується в загальне число відвідування. </w:t>
      </w:r>
    </w:p>
    <w:p w14:paraId="7E21AC10" w14:textId="77777777" w:rsidR="000F2496" w:rsidRDefault="000F2496" w:rsidP="00227C71">
      <w:pPr>
        <w:ind w:firstLine="709"/>
        <w:jc w:val="both"/>
        <w:rPr>
          <w:rFonts w:eastAsia="Calibri"/>
          <w:sz w:val="28"/>
          <w:szCs w:val="28"/>
          <w:lang w:val="uk-UA"/>
        </w:rPr>
      </w:pPr>
    </w:p>
    <w:p w14:paraId="1C026523" w14:textId="0E589C31" w:rsidR="00227C71" w:rsidRDefault="000F2496" w:rsidP="00227C71">
      <w:pPr>
        <w:ind w:firstLine="709"/>
        <w:jc w:val="both"/>
        <w:rPr>
          <w:rFonts w:eastAsia="Calibri"/>
          <w:sz w:val="28"/>
          <w:szCs w:val="28"/>
          <w:lang w:val="uk-UA"/>
        </w:rPr>
      </w:pPr>
      <w:r>
        <w:rPr>
          <w:rFonts w:eastAsia="Calibri"/>
          <w:sz w:val="28"/>
          <w:szCs w:val="28"/>
          <w:lang w:val="uk-UA"/>
        </w:rPr>
        <w:t>19</w:t>
      </w:r>
      <w:r w:rsidR="00227C71">
        <w:rPr>
          <w:rFonts w:eastAsia="Calibri"/>
          <w:sz w:val="28"/>
          <w:szCs w:val="28"/>
          <w:lang w:val="uk-UA"/>
        </w:rPr>
        <w:t xml:space="preserve">. Звітність відділення «Ветеранський простір» про роботу з отримувачами послуг формується на підставі даних, які містяться у документах з обліку роботи з отримувачами послуг. </w:t>
      </w:r>
    </w:p>
    <w:p w14:paraId="22EEAFB5" w14:textId="77777777" w:rsidR="00227C71" w:rsidRDefault="00227C71" w:rsidP="00227C71">
      <w:pPr>
        <w:ind w:firstLine="709"/>
        <w:jc w:val="both"/>
        <w:rPr>
          <w:rFonts w:eastAsia="Calibri"/>
          <w:sz w:val="28"/>
          <w:szCs w:val="28"/>
          <w:lang w:val="uk-UA"/>
        </w:rPr>
      </w:pPr>
      <w:r>
        <w:rPr>
          <w:rFonts w:eastAsia="Calibri"/>
          <w:sz w:val="28"/>
          <w:szCs w:val="28"/>
          <w:lang w:val="uk-UA"/>
        </w:rPr>
        <w:t xml:space="preserve">Відділення «Ветеранський простір» в обов'язковому порядку зберігає відповідні облікові документи про роботу з отримувачами послуг для надання інформації і використання в інших цілях, які не суперечать чинному законодавству. </w:t>
      </w:r>
    </w:p>
    <w:p w14:paraId="49B75E26" w14:textId="77777777" w:rsidR="000F2496" w:rsidRDefault="000F2496" w:rsidP="00227C71">
      <w:pPr>
        <w:ind w:firstLine="709"/>
        <w:jc w:val="both"/>
        <w:rPr>
          <w:rFonts w:eastAsia="Calibri"/>
          <w:sz w:val="28"/>
          <w:szCs w:val="28"/>
          <w:lang w:val="uk-UA"/>
        </w:rPr>
      </w:pPr>
    </w:p>
    <w:p w14:paraId="182BEF17" w14:textId="4466DFAE" w:rsidR="00227C71" w:rsidRDefault="000F2496" w:rsidP="00227C71">
      <w:pPr>
        <w:ind w:firstLine="709"/>
        <w:jc w:val="both"/>
        <w:rPr>
          <w:rFonts w:eastAsia="Calibri"/>
          <w:sz w:val="28"/>
          <w:szCs w:val="28"/>
          <w:lang w:val="uk-UA"/>
        </w:rPr>
      </w:pPr>
      <w:r>
        <w:rPr>
          <w:rFonts w:eastAsia="Calibri"/>
          <w:sz w:val="28"/>
          <w:szCs w:val="28"/>
          <w:lang w:val="uk-UA"/>
        </w:rPr>
        <w:lastRenderedPageBreak/>
        <w:t xml:space="preserve">  20</w:t>
      </w:r>
      <w:r w:rsidR="00227C71">
        <w:rPr>
          <w:rFonts w:eastAsia="Calibri"/>
          <w:sz w:val="28"/>
          <w:szCs w:val="28"/>
          <w:lang w:val="uk-UA"/>
        </w:rPr>
        <w:t xml:space="preserve">. </w:t>
      </w:r>
      <w:r w:rsidR="00023265">
        <w:rPr>
          <w:rFonts w:eastAsia="Calibri"/>
          <w:sz w:val="28"/>
          <w:szCs w:val="28"/>
          <w:lang w:val="uk-UA"/>
        </w:rPr>
        <w:t>Працівники</w:t>
      </w:r>
      <w:r w:rsidR="00227C71">
        <w:rPr>
          <w:rFonts w:eastAsia="Calibri"/>
          <w:sz w:val="28"/>
          <w:szCs w:val="28"/>
          <w:lang w:val="uk-UA"/>
        </w:rPr>
        <w:t>, залучені до роботи у відділенні «Ветеранський простір» несуть відповідальність за збереження відомостей, зокрема персональних даних, що містяться у документах з обліку роботи з отримувачами послуг, згідно з чинним законодавством.</w:t>
      </w:r>
    </w:p>
    <w:p w14:paraId="25F029FE" w14:textId="77777777" w:rsidR="000F2496" w:rsidRDefault="000F2496" w:rsidP="00227C71">
      <w:pPr>
        <w:ind w:firstLine="709"/>
        <w:jc w:val="both"/>
        <w:rPr>
          <w:rFonts w:eastAsia="Calibri"/>
          <w:bCs/>
          <w:sz w:val="28"/>
          <w:szCs w:val="28"/>
          <w:lang w:val="uk-UA"/>
        </w:rPr>
      </w:pPr>
    </w:p>
    <w:p w14:paraId="0FE81522" w14:textId="5A4C2E43" w:rsidR="000F2496" w:rsidRPr="000F2496" w:rsidRDefault="000F2496" w:rsidP="000F2496">
      <w:pPr>
        <w:ind w:firstLine="567"/>
        <w:jc w:val="both"/>
        <w:rPr>
          <w:rFonts w:eastAsia="Calibri"/>
          <w:sz w:val="28"/>
          <w:szCs w:val="28"/>
          <w:lang w:val="uk-UA"/>
        </w:rPr>
      </w:pPr>
      <w:r w:rsidRPr="000F2496">
        <w:rPr>
          <w:rFonts w:eastAsia="Calibri"/>
          <w:sz w:val="28"/>
          <w:szCs w:val="28"/>
          <w:lang w:val="uk-UA"/>
        </w:rPr>
        <w:t xml:space="preserve">    </w:t>
      </w:r>
      <w:r>
        <w:rPr>
          <w:rFonts w:eastAsia="Calibri"/>
          <w:sz w:val="28"/>
          <w:szCs w:val="28"/>
          <w:lang w:val="uk-UA"/>
        </w:rPr>
        <w:t xml:space="preserve"> 21</w:t>
      </w:r>
      <w:r w:rsidRPr="000F2496">
        <w:rPr>
          <w:rFonts w:eastAsia="Calibri"/>
          <w:sz w:val="28"/>
          <w:szCs w:val="28"/>
          <w:lang w:val="uk-UA"/>
        </w:rPr>
        <w:t xml:space="preserve">. Відділення </w:t>
      </w:r>
      <w:r>
        <w:rPr>
          <w:rFonts w:eastAsia="Calibri"/>
          <w:sz w:val="28"/>
          <w:szCs w:val="28"/>
          <w:lang w:val="uk-UA"/>
        </w:rPr>
        <w:t xml:space="preserve">«Ветеранський простір» </w:t>
      </w:r>
      <w:r w:rsidRPr="000F2496">
        <w:rPr>
          <w:rFonts w:eastAsia="Calibri"/>
          <w:sz w:val="28"/>
          <w:szCs w:val="28"/>
          <w:lang w:val="uk-UA"/>
        </w:rPr>
        <w:t>у своїй діяльності забезпечує дотримання вимог Закону  України «Про захист персональних даних».</w:t>
      </w:r>
    </w:p>
    <w:p w14:paraId="557F83D4" w14:textId="77777777" w:rsidR="000F2496" w:rsidRPr="000F2496" w:rsidRDefault="000F2496" w:rsidP="000F2496">
      <w:pPr>
        <w:ind w:firstLine="567"/>
        <w:jc w:val="both"/>
        <w:rPr>
          <w:rFonts w:eastAsia="Calibri"/>
          <w:sz w:val="28"/>
          <w:szCs w:val="28"/>
          <w:lang w:val="uk-UA"/>
        </w:rPr>
      </w:pPr>
    </w:p>
    <w:p w14:paraId="6880056B" w14:textId="7A49F52C" w:rsidR="00227C71" w:rsidRDefault="000F2496" w:rsidP="000F2496">
      <w:pPr>
        <w:ind w:firstLine="567"/>
        <w:jc w:val="both"/>
        <w:rPr>
          <w:rFonts w:eastAsia="Calibri"/>
          <w:sz w:val="28"/>
          <w:szCs w:val="28"/>
          <w:lang w:val="uk-UA"/>
        </w:rPr>
      </w:pPr>
      <w:r w:rsidRPr="000F2496">
        <w:rPr>
          <w:rFonts w:eastAsia="Calibri"/>
          <w:sz w:val="28"/>
          <w:szCs w:val="28"/>
          <w:lang w:val="uk-UA"/>
        </w:rPr>
        <w:t xml:space="preserve">    </w:t>
      </w:r>
      <w:r w:rsidR="00A77427">
        <w:rPr>
          <w:rFonts w:eastAsia="Calibri"/>
          <w:sz w:val="28"/>
          <w:szCs w:val="28"/>
          <w:lang w:val="uk-UA"/>
        </w:rPr>
        <w:t>22</w:t>
      </w:r>
      <w:r w:rsidRPr="000F2496">
        <w:rPr>
          <w:rFonts w:eastAsia="Calibri"/>
          <w:sz w:val="28"/>
          <w:szCs w:val="28"/>
          <w:lang w:val="uk-UA"/>
        </w:rPr>
        <w:t xml:space="preserve">. Питання діяльності Відділення </w:t>
      </w:r>
      <w:r>
        <w:rPr>
          <w:rFonts w:eastAsia="Calibri"/>
          <w:sz w:val="28"/>
          <w:szCs w:val="28"/>
          <w:lang w:val="uk-UA"/>
        </w:rPr>
        <w:t>«Ветеранський простір»</w:t>
      </w:r>
      <w:r w:rsidRPr="000F2496">
        <w:rPr>
          <w:rFonts w:eastAsia="Calibri"/>
          <w:sz w:val="28"/>
          <w:szCs w:val="28"/>
          <w:lang w:val="uk-UA"/>
        </w:rPr>
        <w:t>, що не врегульовані цим Положенням, вирішуються відповідно до вимог чинного законодавства України.</w:t>
      </w:r>
    </w:p>
    <w:p w14:paraId="125CBF54" w14:textId="77777777" w:rsidR="00227C71" w:rsidRDefault="00227C71" w:rsidP="00227C71">
      <w:pPr>
        <w:ind w:firstLine="567"/>
        <w:jc w:val="both"/>
        <w:rPr>
          <w:rFonts w:eastAsia="Calibri"/>
          <w:sz w:val="28"/>
          <w:szCs w:val="28"/>
          <w:lang w:val="uk-UA"/>
        </w:rPr>
      </w:pPr>
    </w:p>
    <w:p w14:paraId="4F73A67A" w14:textId="77777777" w:rsidR="00227C71" w:rsidRPr="00CF35C8" w:rsidRDefault="00227C71" w:rsidP="00227C71">
      <w:pPr>
        <w:jc w:val="both"/>
        <w:rPr>
          <w:rFonts w:eastAsia="Calibri"/>
          <w:b/>
          <w:sz w:val="28"/>
          <w:szCs w:val="28"/>
          <w:lang w:val="uk-UA"/>
        </w:rPr>
      </w:pPr>
    </w:p>
    <w:p w14:paraId="22C67EFF" w14:textId="77777777" w:rsidR="00227C71" w:rsidRPr="00CF35C8" w:rsidRDefault="00227C71" w:rsidP="00227C71">
      <w:pPr>
        <w:ind w:left="5529"/>
        <w:jc w:val="both"/>
        <w:rPr>
          <w:lang w:val="uk-UA"/>
        </w:rPr>
      </w:pPr>
    </w:p>
    <w:p w14:paraId="153BCD72" w14:textId="77777777" w:rsidR="00227C71" w:rsidRDefault="00227C71" w:rsidP="004E1CF7">
      <w:pPr>
        <w:jc w:val="both"/>
        <w:rPr>
          <w:sz w:val="28"/>
          <w:szCs w:val="28"/>
          <w:lang w:val="uk-UA"/>
        </w:rPr>
      </w:pPr>
    </w:p>
    <w:p w14:paraId="2867A933" w14:textId="77777777" w:rsidR="00227C71" w:rsidRDefault="00227C71" w:rsidP="004E1CF7">
      <w:pPr>
        <w:jc w:val="both"/>
        <w:rPr>
          <w:sz w:val="28"/>
          <w:szCs w:val="28"/>
          <w:lang w:val="uk-UA"/>
        </w:rPr>
      </w:pPr>
    </w:p>
    <w:p w14:paraId="251A009D" w14:textId="77777777" w:rsidR="0054558D" w:rsidRDefault="0054558D" w:rsidP="004E1CF7">
      <w:pPr>
        <w:jc w:val="both"/>
        <w:rPr>
          <w:sz w:val="28"/>
          <w:szCs w:val="28"/>
          <w:lang w:val="uk-UA"/>
        </w:rPr>
      </w:pPr>
      <w:r>
        <w:rPr>
          <w:sz w:val="28"/>
          <w:szCs w:val="28"/>
          <w:lang w:val="uk-UA"/>
        </w:rPr>
        <w:t>П</w:t>
      </w:r>
      <w:r w:rsidRPr="0054558D">
        <w:rPr>
          <w:sz w:val="28"/>
          <w:szCs w:val="28"/>
          <w:lang w:val="uk-UA"/>
        </w:rPr>
        <w:t>ровідн</w:t>
      </w:r>
      <w:r>
        <w:rPr>
          <w:sz w:val="28"/>
          <w:szCs w:val="28"/>
          <w:lang w:val="uk-UA"/>
        </w:rPr>
        <w:t>ий</w:t>
      </w:r>
      <w:r w:rsidRPr="0054558D">
        <w:rPr>
          <w:sz w:val="28"/>
          <w:szCs w:val="28"/>
          <w:lang w:val="uk-UA"/>
        </w:rPr>
        <w:t xml:space="preserve"> фахів</w:t>
      </w:r>
      <w:r>
        <w:rPr>
          <w:sz w:val="28"/>
          <w:szCs w:val="28"/>
          <w:lang w:val="uk-UA"/>
        </w:rPr>
        <w:t>е</w:t>
      </w:r>
      <w:r w:rsidRPr="0054558D">
        <w:rPr>
          <w:sz w:val="28"/>
          <w:szCs w:val="28"/>
          <w:lang w:val="uk-UA"/>
        </w:rPr>
        <w:t>ц</w:t>
      </w:r>
      <w:r>
        <w:rPr>
          <w:sz w:val="28"/>
          <w:szCs w:val="28"/>
          <w:lang w:val="uk-UA"/>
        </w:rPr>
        <w:t>ь</w:t>
      </w:r>
      <w:r w:rsidRPr="0054558D">
        <w:rPr>
          <w:sz w:val="28"/>
          <w:szCs w:val="28"/>
          <w:lang w:val="uk-UA"/>
        </w:rPr>
        <w:t xml:space="preserve"> із супроводу</w:t>
      </w:r>
    </w:p>
    <w:p w14:paraId="503D7EDD" w14:textId="5FC5651D" w:rsidR="00227C71" w:rsidRDefault="0054558D" w:rsidP="004E1CF7">
      <w:pPr>
        <w:jc w:val="both"/>
        <w:rPr>
          <w:sz w:val="28"/>
          <w:szCs w:val="28"/>
          <w:lang w:val="uk-UA"/>
        </w:rPr>
      </w:pPr>
      <w:r w:rsidRPr="0054558D">
        <w:rPr>
          <w:sz w:val="28"/>
          <w:szCs w:val="28"/>
          <w:lang w:val="uk-UA"/>
        </w:rPr>
        <w:t>ветеранів війни та демобілізованих осіб</w:t>
      </w:r>
      <w:r>
        <w:rPr>
          <w:sz w:val="28"/>
          <w:szCs w:val="28"/>
          <w:lang w:val="uk-UA"/>
        </w:rPr>
        <w:t xml:space="preserve">                                          Лариса Т</w:t>
      </w:r>
      <w:r w:rsidR="00BD6E27">
        <w:rPr>
          <w:sz w:val="28"/>
          <w:szCs w:val="28"/>
          <w:lang w:val="uk-UA"/>
        </w:rPr>
        <w:t>О</w:t>
      </w:r>
      <w:r>
        <w:rPr>
          <w:sz w:val="28"/>
          <w:szCs w:val="28"/>
          <w:lang w:val="uk-UA"/>
        </w:rPr>
        <w:t>ВМАЧ</w:t>
      </w:r>
    </w:p>
    <w:p w14:paraId="3828B912" w14:textId="6C636FDA" w:rsidR="00227C71" w:rsidRPr="00CF35C8" w:rsidRDefault="00227C71" w:rsidP="004E1CF7">
      <w:pPr>
        <w:jc w:val="both"/>
        <w:rPr>
          <w:lang w:val="uk-UA"/>
        </w:rPr>
      </w:pPr>
    </w:p>
    <w:sectPr w:rsidR="00227C71" w:rsidRPr="00CF35C8" w:rsidSect="00F10232">
      <w:pgSz w:w="11906" w:h="16838"/>
      <w:pgMar w:top="850" w:right="424"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05016"/>
    <w:multiLevelType w:val="multilevel"/>
    <w:tmpl w:val="4C7A3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239736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E6C"/>
    <w:rsid w:val="00023265"/>
    <w:rsid w:val="00082BFA"/>
    <w:rsid w:val="00094191"/>
    <w:rsid w:val="000F2496"/>
    <w:rsid w:val="001341EE"/>
    <w:rsid w:val="00164338"/>
    <w:rsid w:val="001A3CCD"/>
    <w:rsid w:val="001A5A3B"/>
    <w:rsid w:val="001F126D"/>
    <w:rsid w:val="00227C71"/>
    <w:rsid w:val="00230133"/>
    <w:rsid w:val="00264282"/>
    <w:rsid w:val="00264BED"/>
    <w:rsid w:val="002A48A7"/>
    <w:rsid w:val="003030AD"/>
    <w:rsid w:val="003079A4"/>
    <w:rsid w:val="00322E6C"/>
    <w:rsid w:val="003762D6"/>
    <w:rsid w:val="0038210E"/>
    <w:rsid w:val="0039176C"/>
    <w:rsid w:val="003D1992"/>
    <w:rsid w:val="00413ACD"/>
    <w:rsid w:val="0042759C"/>
    <w:rsid w:val="00456585"/>
    <w:rsid w:val="004717FD"/>
    <w:rsid w:val="00490601"/>
    <w:rsid w:val="004A0FAC"/>
    <w:rsid w:val="004E1CF7"/>
    <w:rsid w:val="00505D80"/>
    <w:rsid w:val="005170C7"/>
    <w:rsid w:val="00526CF3"/>
    <w:rsid w:val="0054558D"/>
    <w:rsid w:val="00545CB7"/>
    <w:rsid w:val="00550548"/>
    <w:rsid w:val="00577C0F"/>
    <w:rsid w:val="005E2672"/>
    <w:rsid w:val="005F4CBC"/>
    <w:rsid w:val="00617069"/>
    <w:rsid w:val="00622830"/>
    <w:rsid w:val="006739D9"/>
    <w:rsid w:val="00690651"/>
    <w:rsid w:val="006B6AD9"/>
    <w:rsid w:val="006D67B4"/>
    <w:rsid w:val="007475AB"/>
    <w:rsid w:val="00771172"/>
    <w:rsid w:val="0077226D"/>
    <w:rsid w:val="007B2597"/>
    <w:rsid w:val="007C5A13"/>
    <w:rsid w:val="007D5DB7"/>
    <w:rsid w:val="00865DE6"/>
    <w:rsid w:val="00875B2C"/>
    <w:rsid w:val="008D0C9A"/>
    <w:rsid w:val="00917C8A"/>
    <w:rsid w:val="00973A28"/>
    <w:rsid w:val="00982B27"/>
    <w:rsid w:val="009B1442"/>
    <w:rsid w:val="009C165C"/>
    <w:rsid w:val="009C608C"/>
    <w:rsid w:val="00A53437"/>
    <w:rsid w:val="00A67FE6"/>
    <w:rsid w:val="00A768B3"/>
    <w:rsid w:val="00A77427"/>
    <w:rsid w:val="00A97698"/>
    <w:rsid w:val="00AA22DC"/>
    <w:rsid w:val="00AE4BDD"/>
    <w:rsid w:val="00AE5D0A"/>
    <w:rsid w:val="00AE642C"/>
    <w:rsid w:val="00B12123"/>
    <w:rsid w:val="00B75DA6"/>
    <w:rsid w:val="00B901C1"/>
    <w:rsid w:val="00BB39CB"/>
    <w:rsid w:val="00BB51B7"/>
    <w:rsid w:val="00BD6E27"/>
    <w:rsid w:val="00C20DC4"/>
    <w:rsid w:val="00CC6B47"/>
    <w:rsid w:val="00CF35C8"/>
    <w:rsid w:val="00D07656"/>
    <w:rsid w:val="00D34D9D"/>
    <w:rsid w:val="00D4785E"/>
    <w:rsid w:val="00DA6E2A"/>
    <w:rsid w:val="00DC2A2A"/>
    <w:rsid w:val="00DD50AA"/>
    <w:rsid w:val="00DD56CF"/>
    <w:rsid w:val="00E14404"/>
    <w:rsid w:val="00E26EC9"/>
    <w:rsid w:val="00E56AC5"/>
    <w:rsid w:val="00E5748F"/>
    <w:rsid w:val="00E63A67"/>
    <w:rsid w:val="00E64C0E"/>
    <w:rsid w:val="00E773DD"/>
    <w:rsid w:val="00EB1C33"/>
    <w:rsid w:val="00EB2B78"/>
    <w:rsid w:val="00EE2FDC"/>
    <w:rsid w:val="00F10232"/>
    <w:rsid w:val="00F67DAE"/>
    <w:rsid w:val="00F95A9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4B3AD"/>
  <w15:chartTrackingRefBased/>
  <w15:docId w15:val="{1C76BA45-BE49-4B8F-A965-74996D62B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3437"/>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2E6C"/>
    <w:pPr>
      <w:ind w:left="720"/>
      <w:contextualSpacing/>
    </w:pPr>
  </w:style>
  <w:style w:type="table" w:styleId="a4">
    <w:name w:val="Table Grid"/>
    <w:basedOn w:val="a1"/>
    <w:uiPriority w:val="39"/>
    <w:rsid w:val="00AA22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773DD"/>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styleId="a5">
    <w:name w:val="Hyperlink"/>
    <w:basedOn w:val="a0"/>
    <w:uiPriority w:val="99"/>
    <w:unhideWhenUsed/>
    <w:rsid w:val="00545CB7"/>
    <w:rPr>
      <w:color w:val="0563C1" w:themeColor="hyperlink"/>
      <w:u w:val="single"/>
    </w:rPr>
  </w:style>
  <w:style w:type="character" w:customStyle="1" w:styleId="1">
    <w:name w:val="Незакрита згадка1"/>
    <w:basedOn w:val="a0"/>
    <w:uiPriority w:val="99"/>
    <w:semiHidden/>
    <w:unhideWhenUsed/>
    <w:rsid w:val="00545C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A29ED-1D67-41E8-AF05-EDECF3C57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5385</TotalTime>
  <Pages>7</Pages>
  <Words>11105</Words>
  <Characters>6330</Characters>
  <Application>Microsoft Office Word</Application>
  <DocSecurity>0</DocSecurity>
  <Lines>52</Lines>
  <Paragraphs>34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User</cp:lastModifiedBy>
  <cp:revision>61</cp:revision>
  <cp:lastPrinted>2026-07-30T07:48:00Z</cp:lastPrinted>
  <dcterms:created xsi:type="dcterms:W3CDTF">2025-06-03T10:27:00Z</dcterms:created>
  <dcterms:modified xsi:type="dcterms:W3CDTF">2026-07-30T07:50:00Z</dcterms:modified>
</cp:coreProperties>
</file>